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4" w:type="dxa"/>
        <w:tblInd w:w="-318" w:type="dxa"/>
        <w:tblLook w:val="04A0" w:firstRow="1" w:lastRow="0" w:firstColumn="1" w:lastColumn="0" w:noHBand="0" w:noVBand="1"/>
      </w:tblPr>
      <w:tblGrid>
        <w:gridCol w:w="4112"/>
        <w:gridCol w:w="5812"/>
      </w:tblGrid>
      <w:tr w:rsidR="00FA039C" w:rsidRPr="00DE0ABA" w:rsidTr="00BD085B">
        <w:tc>
          <w:tcPr>
            <w:tcW w:w="4112" w:type="dxa"/>
            <w:shd w:val="clear" w:color="auto" w:fill="auto"/>
          </w:tcPr>
          <w:p w:rsidR="00FA039C" w:rsidRPr="00F31A59" w:rsidRDefault="00FA039C" w:rsidP="00EB7669">
            <w:pPr>
              <w:pStyle w:val="NormalWeb"/>
              <w:spacing w:before="0" w:beforeAutospacing="0" w:after="0" w:afterAutospacing="0"/>
              <w:ind w:firstLine="68"/>
              <w:jc w:val="center"/>
              <w:rPr>
                <w:rStyle w:val="Strong"/>
                <w:b w:val="0"/>
                <w:sz w:val="26"/>
                <w:szCs w:val="26"/>
                <w:lang w:val="de-DE"/>
              </w:rPr>
            </w:pPr>
            <w:r w:rsidRPr="00F31A59">
              <w:rPr>
                <w:rStyle w:val="Strong"/>
                <w:b w:val="0"/>
                <w:sz w:val="26"/>
                <w:szCs w:val="26"/>
                <w:lang w:val="de-DE"/>
              </w:rPr>
              <w:t>PHÒNG GD&amp;ĐT ĐÔNG TRIỀU</w:t>
            </w:r>
          </w:p>
          <w:p w:rsidR="00FA039C" w:rsidRPr="00CF4D83" w:rsidRDefault="00FA039C" w:rsidP="00EB7669">
            <w:pPr>
              <w:pStyle w:val="NormalWeb"/>
              <w:spacing w:before="0" w:beforeAutospacing="0" w:after="0" w:afterAutospacing="0"/>
              <w:ind w:firstLine="68"/>
              <w:jc w:val="center"/>
              <w:rPr>
                <w:rStyle w:val="Strong"/>
                <w:sz w:val="26"/>
                <w:szCs w:val="26"/>
                <w:lang w:val="vi-VN"/>
              </w:rPr>
            </w:pPr>
            <w:r w:rsidRPr="00E47886">
              <w:rPr>
                <w:rStyle w:val="Strong"/>
                <w:sz w:val="26"/>
                <w:szCs w:val="26"/>
              </w:rPr>
              <w:t xml:space="preserve">TRƯỜNG THCS </w:t>
            </w:r>
            <w:r w:rsidR="00CF4D83">
              <w:rPr>
                <w:rStyle w:val="Strong"/>
                <w:sz w:val="26"/>
                <w:szCs w:val="26"/>
                <w:lang w:val="vi-VN"/>
              </w:rPr>
              <w:t>BÌNH DƯƠNG</w:t>
            </w:r>
          </w:p>
          <w:p w:rsidR="00FA039C" w:rsidRPr="00E47886" w:rsidRDefault="00FA039C" w:rsidP="00EB7669">
            <w:pPr>
              <w:pStyle w:val="NormalWeb"/>
              <w:spacing w:before="0" w:beforeAutospacing="0" w:after="0" w:afterAutospacing="0"/>
              <w:ind w:firstLine="68"/>
              <w:jc w:val="center"/>
              <w:rPr>
                <w:b/>
                <w:bCs/>
                <w:sz w:val="26"/>
                <w:szCs w:val="26"/>
              </w:rPr>
            </w:pPr>
            <w:r>
              <w:rPr>
                <w:b/>
                <w:noProof/>
                <w:sz w:val="26"/>
                <w:szCs w:val="26"/>
              </w:rPr>
              <mc:AlternateContent>
                <mc:Choice Requires="wps">
                  <w:drawing>
                    <wp:anchor distT="0" distB="0" distL="114300" distR="114300" simplePos="0" relativeHeight="251659264" behindDoc="0" locked="0" layoutInCell="1" allowOverlap="1" wp14:anchorId="01E28BE8" wp14:editId="6B1DE3CC">
                      <wp:simplePos x="0" y="0"/>
                      <wp:positionH relativeFrom="column">
                        <wp:posOffset>699135</wp:posOffset>
                      </wp:positionH>
                      <wp:positionV relativeFrom="paragraph">
                        <wp:posOffset>10795</wp:posOffset>
                      </wp:positionV>
                      <wp:extent cx="1180465" cy="635"/>
                      <wp:effectExtent l="5715" t="5715" r="13970" b="12700"/>
                      <wp:wrapNone/>
                      <wp:docPr id="2" name="Connector: Elbow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0465" cy="635"/>
                              </a:xfrm>
                              <a:prstGeom prst="bentConnector3">
                                <a:avLst>
                                  <a:gd name="adj1" fmla="val 4997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425C202"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 o:spid="_x0000_s1026" type="#_x0000_t34" style="position:absolute;margin-left:55.05pt;margin-top:.85pt;width:92.9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" adj="10794"/>
                  </w:pict>
                </mc:Fallback>
              </mc:AlternateContent>
            </w:r>
          </w:p>
        </w:tc>
        <w:tc>
          <w:tcPr>
            <w:tcW w:w="5812" w:type="dxa"/>
          </w:tcPr>
          <w:p w:rsidR="00FA039C" w:rsidRPr="00E47886" w:rsidRDefault="00FA039C" w:rsidP="00EB7669">
            <w:pPr>
              <w:spacing w:before="0" w:after="0" w:line="240" w:lineRule="auto"/>
              <w:ind w:firstLine="68"/>
              <w:jc w:val="center"/>
              <w:rPr>
                <w:rFonts w:cs="Times New Roman"/>
                <w:b/>
                <w:sz w:val="26"/>
                <w:szCs w:val="26"/>
                <w:lang w:val="de-DE"/>
              </w:rPr>
            </w:pPr>
            <w:r w:rsidRPr="00E47886">
              <w:rPr>
                <w:rFonts w:cs="Times New Roman"/>
                <w:b/>
                <w:sz w:val="26"/>
                <w:szCs w:val="26"/>
                <w:lang w:val="de-DE"/>
              </w:rPr>
              <w:t>CỘNG HÒA XÃ HỘI CHỦ NGHĨA VIỆT NAM</w:t>
            </w:r>
          </w:p>
          <w:p w:rsidR="00FA039C" w:rsidRDefault="00F31A59" w:rsidP="00EB7669">
            <w:pPr>
              <w:spacing w:before="0" w:after="0" w:line="240" w:lineRule="auto"/>
              <w:ind w:firstLine="68"/>
              <w:jc w:val="center"/>
              <w:rPr>
                <w:rFonts w:cs="Times New Roman"/>
                <w:b/>
                <w:szCs w:val="28"/>
                <w:lang w:val="de-DE"/>
              </w:rPr>
            </w:pPr>
            <w:r>
              <w:rPr>
                <w:rFonts w:cs="Times New Roman"/>
                <w:b/>
                <w:noProof/>
                <w:szCs w:val="28"/>
              </w:rPr>
              <mc:AlternateContent>
                <mc:Choice Requires="wps">
                  <w:drawing>
                    <wp:anchor distT="0" distB="0" distL="114300" distR="114300" simplePos="0" relativeHeight="251660288" behindDoc="0" locked="0" layoutInCell="1" allowOverlap="1">
                      <wp:simplePos x="0" y="0"/>
                      <wp:positionH relativeFrom="column">
                        <wp:posOffset>686435</wp:posOffset>
                      </wp:positionH>
                      <wp:positionV relativeFrom="paragraph">
                        <wp:posOffset>219710</wp:posOffset>
                      </wp:positionV>
                      <wp:extent cx="2179320"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21793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BF8029"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05pt,17.3pt" to="225.6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" strokecolor="#4472c4 [3204]" strokeweight=".5pt">
                      <v:stroke joinstyle="miter"/>
                    </v:line>
                  </w:pict>
                </mc:Fallback>
              </mc:AlternateContent>
            </w:r>
            <w:r w:rsidR="00FA039C" w:rsidRPr="00A61D62">
              <w:rPr>
                <w:rFonts w:cs="Times New Roman"/>
                <w:b/>
                <w:szCs w:val="28"/>
                <w:lang w:val="de-DE"/>
              </w:rPr>
              <w:t xml:space="preserve">Độc lập </w:t>
            </w:r>
            <w:r>
              <w:rPr>
                <w:rFonts w:cs="Times New Roman"/>
                <w:b/>
                <w:szCs w:val="28"/>
                <w:lang w:val="de-DE"/>
              </w:rPr>
              <w:t>-</w:t>
            </w:r>
            <w:r w:rsidR="00FA039C" w:rsidRPr="00A61D62">
              <w:rPr>
                <w:rFonts w:cs="Times New Roman"/>
                <w:b/>
                <w:szCs w:val="28"/>
                <w:lang w:val="de-DE"/>
              </w:rPr>
              <w:t xml:space="preserve"> Tự do </w:t>
            </w:r>
            <w:r>
              <w:rPr>
                <w:rFonts w:cs="Times New Roman"/>
                <w:b/>
                <w:szCs w:val="28"/>
                <w:lang w:val="de-DE"/>
              </w:rPr>
              <w:t>-</w:t>
            </w:r>
            <w:r w:rsidR="00FA039C" w:rsidRPr="00A61D62">
              <w:rPr>
                <w:rFonts w:cs="Times New Roman"/>
                <w:b/>
                <w:szCs w:val="28"/>
                <w:lang w:val="de-DE"/>
              </w:rPr>
              <w:t xml:space="preserve"> Hạnh phúc</w:t>
            </w:r>
          </w:p>
          <w:p w:rsidR="0052560F" w:rsidRPr="00A61D62" w:rsidRDefault="0052560F" w:rsidP="00EB7669">
            <w:pPr>
              <w:spacing w:before="0" w:after="0" w:line="240" w:lineRule="auto"/>
              <w:rPr>
                <w:b/>
                <w:szCs w:val="28"/>
                <w:lang w:val="de-DE"/>
              </w:rPr>
            </w:pPr>
          </w:p>
        </w:tc>
      </w:tr>
      <w:tr w:rsidR="00FA039C" w:rsidRPr="00DE0ABA" w:rsidTr="00BD085B">
        <w:tc>
          <w:tcPr>
            <w:tcW w:w="4112" w:type="dxa"/>
          </w:tcPr>
          <w:p w:rsidR="00FA039C" w:rsidRPr="00E47886" w:rsidRDefault="00FA039C" w:rsidP="00EB7669">
            <w:pPr>
              <w:pStyle w:val="NormalWeb"/>
              <w:spacing w:before="0" w:beforeAutospacing="0" w:after="0" w:afterAutospacing="0"/>
              <w:ind w:firstLine="426"/>
              <w:jc w:val="both"/>
              <w:rPr>
                <w:rStyle w:val="Strong"/>
                <w:b w:val="0"/>
                <w:sz w:val="26"/>
                <w:szCs w:val="26"/>
              </w:rPr>
            </w:pPr>
          </w:p>
        </w:tc>
        <w:tc>
          <w:tcPr>
            <w:tcW w:w="5812" w:type="dxa"/>
          </w:tcPr>
          <w:p w:rsidR="00FA039C" w:rsidRDefault="00FA039C" w:rsidP="00EB7669">
            <w:pPr>
              <w:spacing w:before="0" w:after="0" w:line="240" w:lineRule="auto"/>
              <w:ind w:firstLine="426"/>
              <w:rPr>
                <w:rFonts w:cs="Times New Roman"/>
                <w:i/>
                <w:szCs w:val="28"/>
                <w:lang w:val="de-DE"/>
              </w:rPr>
            </w:pPr>
            <w:r>
              <w:rPr>
                <w:rFonts w:cs="Times New Roman"/>
                <w:i/>
                <w:szCs w:val="28"/>
                <w:lang w:val="de-DE"/>
              </w:rPr>
              <w:t>Đông Triều</w:t>
            </w:r>
            <w:r w:rsidRPr="00A61D62">
              <w:rPr>
                <w:rFonts w:cs="Times New Roman"/>
                <w:i/>
                <w:szCs w:val="28"/>
                <w:lang w:val="de-DE"/>
              </w:rPr>
              <w:t xml:space="preserve">, ngày </w:t>
            </w:r>
            <w:r w:rsidR="00CF4D83">
              <w:rPr>
                <w:rFonts w:cs="Times New Roman"/>
                <w:i/>
                <w:szCs w:val="28"/>
                <w:lang w:val="vi-VN"/>
              </w:rPr>
              <w:t>09</w:t>
            </w:r>
            <w:r>
              <w:rPr>
                <w:rFonts w:cs="Times New Roman"/>
                <w:i/>
                <w:szCs w:val="28"/>
                <w:lang w:val="de-DE"/>
              </w:rPr>
              <w:t xml:space="preserve">  tháng 11 năm 2023</w:t>
            </w:r>
          </w:p>
          <w:p w:rsidR="00FA039C" w:rsidRPr="00A61D62" w:rsidRDefault="00FA039C" w:rsidP="00EB7669">
            <w:pPr>
              <w:spacing w:before="0" w:after="0" w:line="240" w:lineRule="auto"/>
              <w:ind w:firstLine="426"/>
              <w:rPr>
                <w:rFonts w:cs="Times New Roman"/>
                <w:i/>
                <w:szCs w:val="28"/>
                <w:lang w:val="de-DE"/>
              </w:rPr>
            </w:pPr>
          </w:p>
        </w:tc>
      </w:tr>
    </w:tbl>
    <w:p w:rsidR="00FA039C" w:rsidRPr="00910263" w:rsidRDefault="00E517E1" w:rsidP="00EB7669">
      <w:pPr>
        <w:spacing w:before="0" w:after="0" w:line="240" w:lineRule="auto"/>
        <w:ind w:firstLine="426"/>
        <w:jc w:val="center"/>
        <w:rPr>
          <w:rFonts w:cs="Times New Roman"/>
          <w:b/>
          <w:color w:val="FF0000"/>
          <w:szCs w:val="28"/>
        </w:rPr>
      </w:pPr>
      <w:r w:rsidRPr="00910263">
        <w:rPr>
          <w:rFonts w:cs="Times New Roman"/>
          <w:b/>
          <w:color w:val="FF0000"/>
          <w:szCs w:val="28"/>
        </w:rPr>
        <w:t>CHƯƠNG TRÌNH CÔNG TÁC THÁNG 11</w:t>
      </w:r>
      <w:r w:rsidR="00FA039C" w:rsidRPr="00910263">
        <w:rPr>
          <w:rFonts w:cs="Times New Roman"/>
          <w:b/>
          <w:color w:val="FF0000"/>
          <w:szCs w:val="28"/>
        </w:rPr>
        <w:t>/2023</w:t>
      </w:r>
    </w:p>
    <w:p w:rsidR="00097B5B" w:rsidRDefault="00097B5B" w:rsidP="00EB7669">
      <w:pPr>
        <w:spacing w:before="0" w:after="0" w:line="240" w:lineRule="auto"/>
        <w:ind w:firstLine="426"/>
        <w:jc w:val="center"/>
        <w:rPr>
          <w:rFonts w:cs="Times New Roman"/>
          <w:b/>
          <w:szCs w:val="28"/>
        </w:rPr>
      </w:pPr>
    </w:p>
    <w:p w:rsidR="00097B5B" w:rsidRPr="00097B5B" w:rsidRDefault="00097B5B" w:rsidP="00EB7669">
      <w:pPr>
        <w:numPr>
          <w:ilvl w:val="0"/>
          <w:numId w:val="1"/>
        </w:numPr>
        <w:spacing w:before="0" w:after="0" w:line="240" w:lineRule="auto"/>
        <w:jc w:val="center"/>
        <w:rPr>
          <w:rFonts w:cs="Times New Roman"/>
          <w:b/>
          <w:szCs w:val="28"/>
        </w:rPr>
      </w:pPr>
      <w:r w:rsidRPr="00097B5B">
        <w:rPr>
          <w:rFonts w:cs="Times New Roman"/>
          <w:b/>
          <w:szCs w:val="28"/>
        </w:rPr>
        <w:t>NHIỆM VỤ TRỌNG TÂM</w:t>
      </w:r>
    </w:p>
    <w:p w:rsidR="00097B5B" w:rsidRPr="009C67F9" w:rsidRDefault="00097B5B" w:rsidP="00EB7669">
      <w:pPr>
        <w:spacing w:before="0" w:after="0" w:line="240" w:lineRule="auto"/>
        <w:ind w:left="720"/>
        <w:rPr>
          <w:rFonts w:cs="Times New Roman"/>
          <w:szCs w:val="28"/>
          <w:lang w:val="vi-VN"/>
        </w:rPr>
      </w:pPr>
      <w:r w:rsidRPr="00097B5B">
        <w:rPr>
          <w:rFonts w:cs="Times New Roman"/>
          <w:szCs w:val="28"/>
        </w:rPr>
        <w:t xml:space="preserve">- Tổ chức </w:t>
      </w:r>
      <w:r w:rsidR="009C67F9">
        <w:rPr>
          <w:rFonts w:cs="Times New Roman"/>
          <w:szCs w:val="28"/>
          <w:lang w:val="vi-VN"/>
        </w:rPr>
        <w:t xml:space="preserve">chào mừng </w:t>
      </w:r>
      <w:r w:rsidR="009C67F9" w:rsidRPr="00097B5B">
        <w:rPr>
          <w:rFonts w:cs="Times New Roman"/>
          <w:szCs w:val="28"/>
        </w:rPr>
        <w:t>“Ngày nhà giáo Việt Nam”.</w:t>
      </w:r>
    </w:p>
    <w:p w:rsidR="00097B5B" w:rsidRPr="00C36B91" w:rsidRDefault="00097B5B" w:rsidP="008E1C1E">
      <w:pPr>
        <w:tabs>
          <w:tab w:val="left" w:pos="7800"/>
        </w:tabs>
        <w:spacing w:before="0" w:after="0" w:line="240" w:lineRule="auto"/>
        <w:ind w:left="720"/>
        <w:rPr>
          <w:rFonts w:cs="Times New Roman"/>
          <w:szCs w:val="28"/>
          <w:lang w:val="vi-VN"/>
        </w:rPr>
      </w:pPr>
      <w:r w:rsidRPr="00C36B91">
        <w:rPr>
          <w:rFonts w:cs="Times New Roman"/>
          <w:szCs w:val="28"/>
          <w:lang w:val="vi-VN"/>
        </w:rPr>
        <w:t xml:space="preserve">- Hoàn thiện công tác Phổ cập năm  </w:t>
      </w:r>
      <w:r w:rsidRPr="00097B5B">
        <w:rPr>
          <w:rFonts w:cs="Times New Roman"/>
          <w:szCs w:val="28"/>
          <w:lang w:val="vi-VN"/>
        </w:rPr>
        <w:t>2023</w:t>
      </w:r>
      <w:r w:rsidRPr="00C36B91">
        <w:rPr>
          <w:rFonts w:cs="Times New Roman"/>
          <w:szCs w:val="28"/>
          <w:lang w:val="vi-VN"/>
        </w:rPr>
        <w:t>.</w:t>
      </w:r>
      <w:r w:rsidR="008E1C1E">
        <w:rPr>
          <w:rFonts w:cs="Times New Roman"/>
          <w:szCs w:val="28"/>
          <w:lang w:val="vi-VN"/>
        </w:rPr>
        <w:tab/>
      </w:r>
    </w:p>
    <w:p w:rsidR="00C36B91" w:rsidRDefault="00C36B91" w:rsidP="00EB7669">
      <w:pPr>
        <w:spacing w:before="0" w:after="0" w:line="240" w:lineRule="auto"/>
        <w:ind w:left="720"/>
        <w:rPr>
          <w:rFonts w:cs="Times New Roman"/>
          <w:szCs w:val="28"/>
          <w:lang w:val="vi-VN"/>
        </w:rPr>
      </w:pPr>
      <w:r>
        <w:rPr>
          <w:rFonts w:cs="Times New Roman"/>
          <w:szCs w:val="28"/>
          <w:lang w:val="vi-VN"/>
        </w:rPr>
        <w:t>- Tổ chức chuyên đề cấp trường và thao giảng đợt 1.</w:t>
      </w:r>
    </w:p>
    <w:p w:rsidR="00B71822" w:rsidRPr="00C36B91" w:rsidRDefault="00B71822" w:rsidP="00EB7669">
      <w:pPr>
        <w:spacing w:before="0" w:after="0" w:line="240" w:lineRule="auto"/>
        <w:ind w:left="720"/>
        <w:rPr>
          <w:rFonts w:cs="Times New Roman"/>
          <w:szCs w:val="28"/>
          <w:lang w:val="vi-VN"/>
        </w:rPr>
      </w:pPr>
    </w:p>
    <w:p w:rsidR="00097B5B" w:rsidRPr="00097B5B" w:rsidRDefault="00097B5B" w:rsidP="00EB7669">
      <w:pPr>
        <w:numPr>
          <w:ilvl w:val="0"/>
          <w:numId w:val="1"/>
        </w:numPr>
        <w:spacing w:before="0" w:after="0" w:line="240" w:lineRule="auto"/>
        <w:jc w:val="center"/>
        <w:rPr>
          <w:rFonts w:cs="Times New Roman"/>
          <w:b/>
          <w:szCs w:val="28"/>
        </w:rPr>
      </w:pPr>
      <w:r w:rsidRPr="00097B5B">
        <w:rPr>
          <w:rFonts w:cs="Times New Roman"/>
          <w:b/>
          <w:szCs w:val="28"/>
        </w:rPr>
        <w:t>LỊCH CỤ THỂ</w:t>
      </w:r>
    </w:p>
    <w:p w:rsidR="00097B5B" w:rsidRPr="00097B5B" w:rsidRDefault="00097B5B" w:rsidP="00EB7669">
      <w:pPr>
        <w:spacing w:before="0" w:after="0" w:line="240" w:lineRule="auto"/>
        <w:ind w:left="720"/>
        <w:rPr>
          <w:rFonts w:cs="Times New Roman"/>
          <w:b/>
          <w:szCs w:val="28"/>
        </w:rPr>
      </w:pPr>
    </w:p>
    <w:tbl>
      <w:tblPr>
        <w:tblW w:w="10332" w:type="dxa"/>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2"/>
        <w:gridCol w:w="4819"/>
        <w:gridCol w:w="1680"/>
        <w:gridCol w:w="2161"/>
      </w:tblGrid>
      <w:tr w:rsidR="00097B5B" w:rsidRPr="00097B5B" w:rsidTr="00274D16">
        <w:tc>
          <w:tcPr>
            <w:tcW w:w="1672" w:type="dxa"/>
          </w:tcPr>
          <w:p w:rsidR="00097B5B" w:rsidRPr="00097B5B" w:rsidRDefault="00097B5B" w:rsidP="00EB7669">
            <w:pPr>
              <w:spacing w:before="0" w:after="0" w:line="240" w:lineRule="auto"/>
              <w:jc w:val="center"/>
              <w:rPr>
                <w:rFonts w:cs="Times New Roman"/>
                <w:b/>
                <w:bCs/>
                <w:szCs w:val="28"/>
              </w:rPr>
            </w:pPr>
            <w:r w:rsidRPr="00097B5B">
              <w:rPr>
                <w:rFonts w:cs="Times New Roman"/>
                <w:b/>
                <w:bCs/>
                <w:szCs w:val="28"/>
              </w:rPr>
              <w:t>THỜI GIAN</w:t>
            </w:r>
          </w:p>
        </w:tc>
        <w:tc>
          <w:tcPr>
            <w:tcW w:w="4819" w:type="dxa"/>
          </w:tcPr>
          <w:p w:rsidR="00097B5B" w:rsidRPr="00097B5B" w:rsidRDefault="00097B5B" w:rsidP="00EB7669">
            <w:pPr>
              <w:spacing w:before="0" w:after="0" w:line="240" w:lineRule="auto"/>
              <w:jc w:val="center"/>
              <w:rPr>
                <w:rFonts w:cs="Times New Roman"/>
                <w:b/>
                <w:bCs/>
                <w:szCs w:val="28"/>
              </w:rPr>
            </w:pPr>
            <w:r w:rsidRPr="00097B5B">
              <w:rPr>
                <w:rFonts w:cs="Times New Roman"/>
                <w:b/>
                <w:bCs/>
                <w:szCs w:val="28"/>
              </w:rPr>
              <w:t>NỘI DUNG HOẠT ĐỘNG</w:t>
            </w:r>
          </w:p>
        </w:tc>
        <w:tc>
          <w:tcPr>
            <w:tcW w:w="1680" w:type="dxa"/>
          </w:tcPr>
          <w:p w:rsidR="00097B5B" w:rsidRPr="00097B5B" w:rsidRDefault="00097B5B" w:rsidP="00EB7669">
            <w:pPr>
              <w:spacing w:before="0" w:after="0" w:line="240" w:lineRule="auto"/>
              <w:jc w:val="center"/>
              <w:rPr>
                <w:rFonts w:cs="Times New Roman"/>
                <w:b/>
                <w:bCs/>
                <w:szCs w:val="28"/>
              </w:rPr>
            </w:pPr>
            <w:r w:rsidRPr="00097B5B">
              <w:rPr>
                <w:rFonts w:cs="Times New Roman"/>
                <w:b/>
                <w:bCs/>
                <w:szCs w:val="28"/>
              </w:rPr>
              <w:t>CHỈ ĐẠO</w:t>
            </w:r>
          </w:p>
        </w:tc>
        <w:tc>
          <w:tcPr>
            <w:tcW w:w="2161" w:type="dxa"/>
          </w:tcPr>
          <w:p w:rsidR="00097B5B" w:rsidRPr="00097B5B" w:rsidRDefault="00097B5B" w:rsidP="00EB7669">
            <w:pPr>
              <w:spacing w:before="0" w:after="0" w:line="240" w:lineRule="auto"/>
              <w:jc w:val="center"/>
              <w:rPr>
                <w:rFonts w:cs="Times New Roman"/>
                <w:b/>
                <w:bCs/>
                <w:szCs w:val="28"/>
              </w:rPr>
            </w:pPr>
            <w:r w:rsidRPr="00097B5B">
              <w:rPr>
                <w:rFonts w:cs="Times New Roman"/>
                <w:b/>
                <w:bCs/>
                <w:szCs w:val="28"/>
              </w:rPr>
              <w:t>LỰC LƯỢNG THAM GIA</w:t>
            </w:r>
          </w:p>
        </w:tc>
      </w:tr>
      <w:tr w:rsidR="00912EC7" w:rsidRPr="00097B5B" w:rsidTr="00274D16">
        <w:tc>
          <w:tcPr>
            <w:tcW w:w="1672" w:type="dxa"/>
          </w:tcPr>
          <w:p w:rsidR="00912EC7" w:rsidRPr="00912EC7" w:rsidRDefault="00912EC7" w:rsidP="00EB7669">
            <w:pPr>
              <w:spacing w:before="0" w:after="0" w:line="240" w:lineRule="auto"/>
              <w:jc w:val="center"/>
              <w:rPr>
                <w:rFonts w:cs="Times New Roman"/>
                <w:bCs/>
                <w:szCs w:val="28"/>
                <w:lang w:val="vi-VN"/>
              </w:rPr>
            </w:pPr>
            <w:r w:rsidRPr="00912EC7">
              <w:rPr>
                <w:rFonts w:cs="Times New Roman"/>
                <w:bCs/>
                <w:szCs w:val="28"/>
                <w:lang w:val="vi-VN"/>
              </w:rPr>
              <w:t>01/11</w:t>
            </w:r>
          </w:p>
        </w:tc>
        <w:tc>
          <w:tcPr>
            <w:tcW w:w="4819" w:type="dxa"/>
          </w:tcPr>
          <w:p w:rsidR="00912EC7" w:rsidRPr="00912EC7" w:rsidRDefault="00912EC7" w:rsidP="00EB7669">
            <w:pPr>
              <w:spacing w:before="0" w:after="0" w:line="240" w:lineRule="auto"/>
              <w:jc w:val="left"/>
              <w:rPr>
                <w:rFonts w:cs="Times New Roman"/>
                <w:bCs/>
                <w:szCs w:val="28"/>
                <w:lang w:val="vi-VN"/>
              </w:rPr>
            </w:pPr>
            <w:r w:rsidRPr="00912EC7">
              <w:rPr>
                <w:rFonts w:cs="Times New Roman"/>
                <w:bCs/>
                <w:szCs w:val="28"/>
                <w:lang w:val="vi-VN"/>
              </w:rPr>
              <w:t>Tổ chức in sao đề KT GK I</w:t>
            </w:r>
          </w:p>
        </w:tc>
        <w:tc>
          <w:tcPr>
            <w:tcW w:w="1680" w:type="dxa"/>
          </w:tcPr>
          <w:p w:rsidR="00912EC7" w:rsidRPr="00912EC7" w:rsidRDefault="00912EC7" w:rsidP="00EB7669">
            <w:pPr>
              <w:spacing w:before="0" w:after="0" w:line="240" w:lineRule="auto"/>
              <w:jc w:val="left"/>
              <w:rPr>
                <w:rFonts w:cs="Times New Roman"/>
                <w:bCs/>
                <w:szCs w:val="28"/>
              </w:rPr>
            </w:pPr>
            <w:r w:rsidRPr="00912EC7">
              <w:rPr>
                <w:rFonts w:cs="Times New Roman"/>
                <w:bCs/>
                <w:szCs w:val="28"/>
                <w:lang w:val="vi-VN"/>
              </w:rPr>
              <w:t>HT</w:t>
            </w:r>
          </w:p>
        </w:tc>
        <w:tc>
          <w:tcPr>
            <w:tcW w:w="2161" w:type="dxa"/>
          </w:tcPr>
          <w:p w:rsidR="00912EC7" w:rsidRPr="00912EC7" w:rsidRDefault="00912EC7" w:rsidP="00EB7669">
            <w:pPr>
              <w:spacing w:before="0" w:after="0" w:line="240" w:lineRule="auto"/>
              <w:jc w:val="left"/>
              <w:rPr>
                <w:rFonts w:cs="Times New Roman"/>
                <w:bCs/>
                <w:szCs w:val="28"/>
                <w:lang w:val="vi-VN"/>
              </w:rPr>
            </w:pPr>
            <w:r w:rsidRPr="00912EC7">
              <w:rPr>
                <w:rFonts w:cs="Times New Roman"/>
                <w:bCs/>
                <w:szCs w:val="28"/>
                <w:lang w:val="vi-VN"/>
              </w:rPr>
              <w:t>Theo QĐ</w:t>
            </w:r>
          </w:p>
        </w:tc>
      </w:tr>
      <w:tr w:rsidR="00912EC7" w:rsidRPr="00912EC7" w:rsidTr="00274D16">
        <w:tc>
          <w:tcPr>
            <w:tcW w:w="1672" w:type="dxa"/>
          </w:tcPr>
          <w:p w:rsidR="00912EC7" w:rsidRPr="00912EC7" w:rsidRDefault="00912EC7" w:rsidP="00EB7669">
            <w:pPr>
              <w:spacing w:before="0" w:after="0" w:line="240" w:lineRule="auto"/>
              <w:jc w:val="center"/>
              <w:rPr>
                <w:rFonts w:cs="Times New Roman"/>
                <w:bCs/>
                <w:szCs w:val="28"/>
                <w:lang w:val="vi-VN"/>
              </w:rPr>
            </w:pPr>
            <w:r w:rsidRPr="00912EC7">
              <w:rPr>
                <w:rFonts w:cs="Times New Roman"/>
                <w:bCs/>
                <w:szCs w:val="28"/>
                <w:lang w:val="vi-VN"/>
              </w:rPr>
              <w:t>2-4/11</w:t>
            </w:r>
          </w:p>
        </w:tc>
        <w:tc>
          <w:tcPr>
            <w:tcW w:w="4819" w:type="dxa"/>
          </w:tcPr>
          <w:p w:rsidR="00912EC7" w:rsidRPr="00912EC7" w:rsidRDefault="00912EC7" w:rsidP="00EB7669">
            <w:pPr>
              <w:spacing w:before="0" w:after="0" w:line="240" w:lineRule="auto"/>
              <w:jc w:val="left"/>
              <w:rPr>
                <w:rFonts w:cs="Times New Roman"/>
                <w:bCs/>
                <w:szCs w:val="28"/>
                <w:lang w:val="vi-VN"/>
              </w:rPr>
            </w:pPr>
            <w:r w:rsidRPr="00912EC7">
              <w:rPr>
                <w:rFonts w:cs="Times New Roman"/>
                <w:bCs/>
                <w:szCs w:val="28"/>
                <w:lang w:val="vi-VN"/>
              </w:rPr>
              <w:t>Tổ chức KT và chấm điểm bài KT giữa HKI</w:t>
            </w:r>
          </w:p>
        </w:tc>
        <w:tc>
          <w:tcPr>
            <w:tcW w:w="1680" w:type="dxa"/>
          </w:tcPr>
          <w:p w:rsidR="00912EC7" w:rsidRPr="00912EC7" w:rsidRDefault="00912EC7" w:rsidP="00EB7669">
            <w:pPr>
              <w:spacing w:before="0" w:after="0" w:line="240" w:lineRule="auto"/>
              <w:jc w:val="left"/>
              <w:rPr>
                <w:rFonts w:cs="Times New Roman"/>
                <w:bCs/>
                <w:szCs w:val="28"/>
                <w:lang w:val="vi-VN"/>
              </w:rPr>
            </w:pPr>
            <w:r w:rsidRPr="00912EC7">
              <w:rPr>
                <w:rFonts w:cs="Times New Roman"/>
                <w:bCs/>
                <w:szCs w:val="28"/>
                <w:lang w:val="vi-VN"/>
              </w:rPr>
              <w:t>BGH</w:t>
            </w:r>
          </w:p>
        </w:tc>
        <w:tc>
          <w:tcPr>
            <w:tcW w:w="2161" w:type="dxa"/>
          </w:tcPr>
          <w:p w:rsidR="00912EC7" w:rsidRPr="00912EC7" w:rsidRDefault="00912EC7" w:rsidP="00EB7669">
            <w:pPr>
              <w:spacing w:before="0" w:after="0" w:line="240" w:lineRule="auto"/>
              <w:jc w:val="left"/>
              <w:rPr>
                <w:rFonts w:cs="Times New Roman"/>
                <w:bCs/>
                <w:szCs w:val="28"/>
                <w:lang w:val="vi-VN"/>
              </w:rPr>
            </w:pPr>
            <w:r w:rsidRPr="00912EC7">
              <w:rPr>
                <w:rFonts w:cs="Times New Roman"/>
                <w:bCs/>
                <w:szCs w:val="28"/>
                <w:lang w:val="vi-VN"/>
              </w:rPr>
              <w:t>Theo QĐ</w:t>
            </w:r>
          </w:p>
        </w:tc>
      </w:tr>
      <w:tr w:rsidR="00DB3446" w:rsidRPr="00912EC7" w:rsidTr="00274D16">
        <w:tc>
          <w:tcPr>
            <w:tcW w:w="1672" w:type="dxa"/>
          </w:tcPr>
          <w:p w:rsidR="00DB3446" w:rsidRPr="00912EC7" w:rsidRDefault="00DB3446" w:rsidP="00EB7669">
            <w:pPr>
              <w:spacing w:before="0" w:after="0" w:line="240" w:lineRule="auto"/>
              <w:jc w:val="center"/>
              <w:rPr>
                <w:rFonts w:cs="Times New Roman"/>
                <w:bCs/>
                <w:szCs w:val="28"/>
                <w:lang w:val="vi-VN"/>
              </w:rPr>
            </w:pPr>
            <w:r>
              <w:rPr>
                <w:rFonts w:cs="Times New Roman"/>
                <w:bCs/>
                <w:szCs w:val="28"/>
                <w:lang w:val="vi-VN"/>
              </w:rPr>
              <w:t>3-5/11</w:t>
            </w:r>
          </w:p>
        </w:tc>
        <w:tc>
          <w:tcPr>
            <w:tcW w:w="4819" w:type="dxa"/>
          </w:tcPr>
          <w:p w:rsidR="00DB3446" w:rsidRPr="00912EC7" w:rsidRDefault="00DB3446" w:rsidP="00EB7669">
            <w:pPr>
              <w:spacing w:before="0" w:after="0" w:line="240" w:lineRule="auto"/>
              <w:jc w:val="left"/>
              <w:rPr>
                <w:rFonts w:cs="Times New Roman"/>
                <w:bCs/>
                <w:szCs w:val="28"/>
                <w:lang w:val="vi-VN"/>
              </w:rPr>
            </w:pPr>
            <w:r>
              <w:rPr>
                <w:rFonts w:cs="Times New Roman"/>
                <w:bCs/>
                <w:szCs w:val="28"/>
                <w:lang w:val="vi-VN"/>
              </w:rPr>
              <w:t>Tổ chức HS đi thi môn đẩy gậy cấp TX</w:t>
            </w:r>
          </w:p>
        </w:tc>
        <w:tc>
          <w:tcPr>
            <w:tcW w:w="1680" w:type="dxa"/>
          </w:tcPr>
          <w:p w:rsidR="00DB3446" w:rsidRPr="00097B5B" w:rsidRDefault="00DB3446" w:rsidP="00EB7669">
            <w:pPr>
              <w:spacing w:before="0" w:after="0" w:line="240" w:lineRule="auto"/>
              <w:jc w:val="center"/>
              <w:rPr>
                <w:rFonts w:cs="Times New Roman"/>
                <w:bCs/>
                <w:szCs w:val="28"/>
              </w:rPr>
            </w:pPr>
            <w:r w:rsidRPr="00097B5B">
              <w:rPr>
                <w:rFonts w:cs="Times New Roman"/>
                <w:bCs/>
                <w:szCs w:val="28"/>
              </w:rPr>
              <w:t>BGH</w:t>
            </w:r>
          </w:p>
        </w:tc>
        <w:tc>
          <w:tcPr>
            <w:tcW w:w="2161" w:type="dxa"/>
          </w:tcPr>
          <w:p w:rsidR="00DB3446" w:rsidRPr="00097B5B" w:rsidRDefault="00DB3446" w:rsidP="00EB7669">
            <w:pPr>
              <w:spacing w:before="0" w:after="0" w:line="240" w:lineRule="auto"/>
              <w:rPr>
                <w:rFonts w:cs="Times New Roman"/>
                <w:bCs/>
                <w:szCs w:val="28"/>
              </w:rPr>
            </w:pPr>
            <w:r w:rsidRPr="00097B5B">
              <w:rPr>
                <w:rFonts w:cs="Times New Roman"/>
                <w:bCs/>
                <w:szCs w:val="28"/>
              </w:rPr>
              <w:t xml:space="preserve">GV </w:t>
            </w:r>
            <w:r w:rsidRPr="00097B5B">
              <w:rPr>
                <w:rFonts w:cs="Times New Roman"/>
                <w:bCs/>
                <w:szCs w:val="28"/>
                <w:lang w:val="vi-VN"/>
              </w:rPr>
              <w:t>HS</w:t>
            </w:r>
          </w:p>
        </w:tc>
      </w:tr>
      <w:tr w:rsidR="006173A2" w:rsidRPr="0097288E" w:rsidTr="00357029">
        <w:tc>
          <w:tcPr>
            <w:tcW w:w="1672" w:type="dxa"/>
            <w:vAlign w:val="center"/>
          </w:tcPr>
          <w:p w:rsidR="006173A2" w:rsidRPr="00097B5B" w:rsidRDefault="006173A2" w:rsidP="00EB7669">
            <w:pPr>
              <w:spacing w:before="0" w:after="0" w:line="240" w:lineRule="auto"/>
              <w:jc w:val="center"/>
              <w:rPr>
                <w:rFonts w:cs="Times New Roman"/>
                <w:bCs/>
                <w:szCs w:val="28"/>
                <w:lang w:val="vi-VN"/>
              </w:rPr>
            </w:pPr>
            <w:r>
              <w:rPr>
                <w:rFonts w:cs="Times New Roman"/>
                <w:bCs/>
                <w:szCs w:val="28"/>
                <w:lang w:val="vi-VN"/>
              </w:rPr>
              <w:t>04/11-6/11</w:t>
            </w:r>
          </w:p>
        </w:tc>
        <w:tc>
          <w:tcPr>
            <w:tcW w:w="4819" w:type="dxa"/>
          </w:tcPr>
          <w:p w:rsidR="006173A2" w:rsidRPr="00FF4E5B" w:rsidRDefault="006173A2" w:rsidP="00EB7669">
            <w:pPr>
              <w:spacing w:before="0" w:after="0" w:line="240" w:lineRule="auto"/>
              <w:rPr>
                <w:rFonts w:cs="Times New Roman"/>
                <w:szCs w:val="28"/>
                <w:lang w:val="vi-VN"/>
              </w:rPr>
            </w:pPr>
            <w:r>
              <w:rPr>
                <w:sz w:val="26"/>
                <w:szCs w:val="26"/>
                <w:lang w:val="vi-VN"/>
              </w:rPr>
              <w:t>T</w:t>
            </w:r>
            <w:r w:rsidRPr="00FF4E5B">
              <w:rPr>
                <w:sz w:val="26"/>
                <w:szCs w:val="26"/>
                <w:lang w:val="vi-VN"/>
              </w:rPr>
              <w:t xml:space="preserve">ham gia </w:t>
            </w:r>
            <w:r>
              <w:rPr>
                <w:sz w:val="26"/>
                <w:szCs w:val="26"/>
                <w:lang w:val="vi-VN"/>
              </w:rPr>
              <w:t xml:space="preserve">đăng ký và đánh giá </w:t>
            </w:r>
            <w:r w:rsidRPr="00FF4E5B">
              <w:rPr>
                <w:sz w:val="26"/>
                <w:szCs w:val="26"/>
                <w:lang w:val="vi-VN"/>
              </w:rPr>
              <w:t>“Công dân học tập”</w:t>
            </w:r>
          </w:p>
        </w:tc>
        <w:tc>
          <w:tcPr>
            <w:tcW w:w="1680" w:type="dxa"/>
          </w:tcPr>
          <w:p w:rsidR="006173A2" w:rsidRPr="00097B5B" w:rsidRDefault="006173A2" w:rsidP="00EB7669">
            <w:pPr>
              <w:spacing w:before="0" w:after="0" w:line="240" w:lineRule="auto"/>
              <w:jc w:val="center"/>
              <w:rPr>
                <w:rFonts w:cs="Times New Roman"/>
                <w:szCs w:val="28"/>
                <w:lang w:val="fr-FR"/>
              </w:rPr>
            </w:pPr>
            <w:r w:rsidRPr="00097B5B">
              <w:rPr>
                <w:rFonts w:cs="Times New Roman"/>
                <w:szCs w:val="28"/>
                <w:lang w:val="fr-FR"/>
              </w:rPr>
              <w:t>BGH</w:t>
            </w:r>
          </w:p>
        </w:tc>
        <w:tc>
          <w:tcPr>
            <w:tcW w:w="2161" w:type="dxa"/>
          </w:tcPr>
          <w:p w:rsidR="006173A2" w:rsidRPr="00097B5B" w:rsidRDefault="006173A2" w:rsidP="00EB7669">
            <w:pPr>
              <w:spacing w:before="0" w:after="0" w:line="240" w:lineRule="auto"/>
              <w:rPr>
                <w:rFonts w:cs="Times New Roman"/>
                <w:szCs w:val="28"/>
                <w:lang w:val="pt-BR"/>
              </w:rPr>
            </w:pPr>
            <w:r>
              <w:rPr>
                <w:rFonts w:cs="Times New Roman"/>
                <w:szCs w:val="28"/>
                <w:lang w:val="vi-VN"/>
              </w:rPr>
              <w:t xml:space="preserve">CB GV NV </w:t>
            </w:r>
            <w:r w:rsidRPr="00097B5B">
              <w:rPr>
                <w:rFonts w:cs="Times New Roman"/>
                <w:szCs w:val="28"/>
                <w:lang w:val="pt-BR"/>
              </w:rPr>
              <w:t>Toàn trường</w:t>
            </w:r>
          </w:p>
        </w:tc>
      </w:tr>
      <w:tr w:rsidR="006173A2" w:rsidRPr="00097B5B" w:rsidTr="00274D16">
        <w:tc>
          <w:tcPr>
            <w:tcW w:w="1672" w:type="dxa"/>
          </w:tcPr>
          <w:p w:rsidR="006173A2" w:rsidRPr="00097B5B" w:rsidRDefault="006173A2" w:rsidP="00EB7669">
            <w:pPr>
              <w:spacing w:before="0" w:after="0" w:line="240" w:lineRule="auto"/>
              <w:jc w:val="center"/>
              <w:rPr>
                <w:rFonts w:cs="Times New Roman"/>
                <w:bCs/>
                <w:szCs w:val="28"/>
                <w:lang w:val="vi-VN"/>
              </w:rPr>
            </w:pPr>
            <w:r>
              <w:rPr>
                <w:rFonts w:cs="Times New Roman"/>
                <w:bCs/>
                <w:szCs w:val="28"/>
                <w:lang w:val="vi-VN"/>
              </w:rPr>
              <w:t>6/11</w:t>
            </w:r>
          </w:p>
        </w:tc>
        <w:tc>
          <w:tcPr>
            <w:tcW w:w="4819" w:type="dxa"/>
          </w:tcPr>
          <w:p w:rsidR="006173A2" w:rsidRPr="00097B5B" w:rsidRDefault="006173A2" w:rsidP="00EB7669">
            <w:pPr>
              <w:spacing w:before="0" w:after="0" w:line="240" w:lineRule="auto"/>
              <w:rPr>
                <w:rFonts w:cs="Times New Roman"/>
                <w:bCs/>
                <w:szCs w:val="28"/>
                <w:lang w:val="vi-VN"/>
              </w:rPr>
            </w:pPr>
            <w:r w:rsidRPr="00097B5B">
              <w:rPr>
                <w:rFonts w:cs="Times New Roman"/>
                <w:bCs/>
                <w:szCs w:val="28"/>
                <w:lang w:val="vi-VN"/>
              </w:rPr>
              <w:t>Thực hiện thời khóa biểu mới</w:t>
            </w:r>
          </w:p>
        </w:tc>
        <w:tc>
          <w:tcPr>
            <w:tcW w:w="1680" w:type="dxa"/>
          </w:tcPr>
          <w:p w:rsidR="006173A2" w:rsidRPr="00097B5B" w:rsidRDefault="006173A2" w:rsidP="00EB7669">
            <w:pPr>
              <w:spacing w:before="0" w:after="0" w:line="240" w:lineRule="auto"/>
              <w:jc w:val="center"/>
              <w:rPr>
                <w:rFonts w:cs="Times New Roman"/>
                <w:bCs/>
                <w:szCs w:val="28"/>
              </w:rPr>
            </w:pPr>
            <w:r w:rsidRPr="00097B5B">
              <w:rPr>
                <w:rFonts w:cs="Times New Roman"/>
                <w:bCs/>
                <w:szCs w:val="28"/>
              </w:rPr>
              <w:t>BGH</w:t>
            </w:r>
          </w:p>
        </w:tc>
        <w:tc>
          <w:tcPr>
            <w:tcW w:w="2161" w:type="dxa"/>
          </w:tcPr>
          <w:p w:rsidR="006173A2" w:rsidRPr="00097B5B" w:rsidRDefault="006173A2" w:rsidP="00EB7669">
            <w:pPr>
              <w:spacing w:before="0" w:after="0" w:line="240" w:lineRule="auto"/>
              <w:rPr>
                <w:rFonts w:cs="Times New Roman"/>
                <w:bCs/>
                <w:szCs w:val="28"/>
              </w:rPr>
            </w:pPr>
            <w:r w:rsidRPr="00097B5B">
              <w:rPr>
                <w:rFonts w:cs="Times New Roman"/>
                <w:bCs/>
                <w:szCs w:val="28"/>
              </w:rPr>
              <w:t xml:space="preserve">CBGV </w:t>
            </w:r>
            <w:r w:rsidRPr="00097B5B">
              <w:rPr>
                <w:rFonts w:cs="Times New Roman"/>
                <w:bCs/>
                <w:szCs w:val="28"/>
                <w:lang w:val="vi-VN"/>
              </w:rPr>
              <w:t>HS</w:t>
            </w:r>
          </w:p>
        </w:tc>
      </w:tr>
      <w:tr w:rsidR="006173A2" w:rsidRPr="0097288E" w:rsidTr="00274D16">
        <w:tc>
          <w:tcPr>
            <w:tcW w:w="1672" w:type="dxa"/>
          </w:tcPr>
          <w:p w:rsidR="006173A2" w:rsidRDefault="006173A2" w:rsidP="00EB7669">
            <w:pPr>
              <w:spacing w:before="0" w:after="0" w:line="240" w:lineRule="auto"/>
              <w:jc w:val="center"/>
              <w:rPr>
                <w:rFonts w:cs="Times New Roman"/>
                <w:bCs/>
                <w:szCs w:val="28"/>
                <w:lang w:val="vi-VN"/>
              </w:rPr>
            </w:pPr>
            <w:r>
              <w:rPr>
                <w:rFonts w:cs="Times New Roman"/>
                <w:bCs/>
                <w:szCs w:val="28"/>
                <w:lang w:val="vi-VN"/>
              </w:rPr>
              <w:t>7-8/11</w:t>
            </w:r>
          </w:p>
        </w:tc>
        <w:tc>
          <w:tcPr>
            <w:tcW w:w="4819" w:type="dxa"/>
          </w:tcPr>
          <w:p w:rsidR="006173A2" w:rsidRPr="00405EEB" w:rsidRDefault="006173A2" w:rsidP="00EB7669">
            <w:pPr>
              <w:spacing w:before="0" w:after="0" w:line="240" w:lineRule="auto"/>
              <w:rPr>
                <w:rFonts w:cs="Times New Roman"/>
                <w:bCs/>
                <w:szCs w:val="28"/>
                <w:lang w:val="vi-VN"/>
              </w:rPr>
            </w:pPr>
            <w:r>
              <w:rPr>
                <w:color w:val="000000"/>
                <w:sz w:val="27"/>
                <w:szCs w:val="27"/>
                <w:lang w:val="vi-VN"/>
              </w:rPr>
              <w:t>Tổ chức 100% CBGV NV t</w:t>
            </w:r>
            <w:r w:rsidRPr="00405EEB">
              <w:rPr>
                <w:color w:val="000000"/>
                <w:sz w:val="27"/>
                <w:szCs w:val="27"/>
                <w:lang w:val="vi-VN"/>
              </w:rPr>
              <w:t>ham gia khóa học kỹ năng số dành cho GV trên nền tảng One Touch</w:t>
            </w:r>
          </w:p>
        </w:tc>
        <w:tc>
          <w:tcPr>
            <w:tcW w:w="1680" w:type="dxa"/>
          </w:tcPr>
          <w:p w:rsidR="006173A2" w:rsidRPr="00097B5B" w:rsidRDefault="006173A2" w:rsidP="00EB7669">
            <w:pPr>
              <w:spacing w:before="0" w:after="0" w:line="240" w:lineRule="auto"/>
              <w:jc w:val="center"/>
              <w:rPr>
                <w:rFonts w:cs="Times New Roman"/>
                <w:szCs w:val="28"/>
                <w:lang w:val="fr-FR"/>
              </w:rPr>
            </w:pPr>
            <w:r w:rsidRPr="00097B5B">
              <w:rPr>
                <w:rFonts w:cs="Times New Roman"/>
                <w:szCs w:val="28"/>
                <w:lang w:val="fr-FR"/>
              </w:rPr>
              <w:t>BGH</w:t>
            </w:r>
          </w:p>
        </w:tc>
        <w:tc>
          <w:tcPr>
            <w:tcW w:w="2161" w:type="dxa"/>
          </w:tcPr>
          <w:p w:rsidR="006173A2" w:rsidRPr="00097B5B" w:rsidRDefault="006173A2" w:rsidP="00EB7669">
            <w:pPr>
              <w:spacing w:before="0" w:after="0" w:line="240" w:lineRule="auto"/>
              <w:rPr>
                <w:rFonts w:cs="Times New Roman"/>
                <w:szCs w:val="28"/>
                <w:lang w:val="pt-BR"/>
              </w:rPr>
            </w:pPr>
            <w:r>
              <w:rPr>
                <w:rFonts w:cs="Times New Roman"/>
                <w:szCs w:val="28"/>
                <w:lang w:val="vi-VN"/>
              </w:rPr>
              <w:t xml:space="preserve">CB GV NV </w:t>
            </w:r>
            <w:r w:rsidRPr="00097B5B">
              <w:rPr>
                <w:rFonts w:cs="Times New Roman"/>
                <w:szCs w:val="28"/>
                <w:lang w:val="pt-BR"/>
              </w:rPr>
              <w:t>Toàn trường</w:t>
            </w:r>
          </w:p>
        </w:tc>
      </w:tr>
      <w:tr w:rsidR="006173A2" w:rsidRPr="00097B5B" w:rsidTr="00274D16">
        <w:trPr>
          <w:trHeight w:val="633"/>
        </w:trPr>
        <w:tc>
          <w:tcPr>
            <w:tcW w:w="1672" w:type="dxa"/>
            <w:vAlign w:val="center"/>
          </w:tcPr>
          <w:p w:rsidR="006173A2" w:rsidRPr="00097B5B" w:rsidRDefault="006173A2" w:rsidP="00EB7669">
            <w:pPr>
              <w:spacing w:before="0" w:after="0" w:line="240" w:lineRule="auto"/>
              <w:jc w:val="center"/>
              <w:rPr>
                <w:rFonts w:cs="Times New Roman"/>
                <w:bCs/>
                <w:szCs w:val="28"/>
              </w:rPr>
            </w:pPr>
            <w:r>
              <w:rPr>
                <w:rFonts w:cs="Times New Roman"/>
                <w:bCs/>
                <w:szCs w:val="28"/>
                <w:lang w:val="vi-VN"/>
              </w:rPr>
              <w:t>09/</w:t>
            </w:r>
            <w:r w:rsidRPr="00097B5B">
              <w:rPr>
                <w:rFonts w:cs="Times New Roman"/>
                <w:bCs/>
                <w:szCs w:val="28"/>
                <w:lang w:val="vi-VN"/>
              </w:rPr>
              <w:t>10</w:t>
            </w:r>
          </w:p>
        </w:tc>
        <w:tc>
          <w:tcPr>
            <w:tcW w:w="4819" w:type="dxa"/>
          </w:tcPr>
          <w:p w:rsidR="006173A2" w:rsidRPr="00097B5B" w:rsidRDefault="006173A2" w:rsidP="00EB7669">
            <w:pPr>
              <w:pStyle w:val="Heading1"/>
              <w:spacing w:before="0" w:after="0" w:line="240" w:lineRule="auto"/>
              <w:rPr>
                <w:rFonts w:cs="Times New Roman"/>
                <w:b w:val="0"/>
                <w:szCs w:val="28"/>
              </w:rPr>
            </w:pPr>
            <w:r w:rsidRPr="00097B5B">
              <w:rPr>
                <w:rFonts w:cs="Times New Roman"/>
                <w:b w:val="0"/>
                <w:szCs w:val="28"/>
              </w:rPr>
              <w:t>Họp HĐGD</w:t>
            </w:r>
          </w:p>
          <w:p w:rsidR="006173A2" w:rsidRPr="00097B5B" w:rsidRDefault="006173A2" w:rsidP="00EB7669">
            <w:pPr>
              <w:spacing w:before="0" w:after="0" w:line="240" w:lineRule="auto"/>
              <w:rPr>
                <w:rFonts w:cs="Times New Roman"/>
                <w:szCs w:val="28"/>
              </w:rPr>
            </w:pPr>
          </w:p>
        </w:tc>
        <w:tc>
          <w:tcPr>
            <w:tcW w:w="1680" w:type="dxa"/>
          </w:tcPr>
          <w:p w:rsidR="006173A2" w:rsidRPr="00097B5B" w:rsidRDefault="006173A2" w:rsidP="00EB7669">
            <w:pPr>
              <w:spacing w:before="0" w:after="0" w:line="240" w:lineRule="auto"/>
              <w:jc w:val="center"/>
              <w:rPr>
                <w:rFonts w:cs="Times New Roman"/>
                <w:szCs w:val="28"/>
                <w:lang w:val="fr-FR"/>
              </w:rPr>
            </w:pPr>
            <w:r w:rsidRPr="00097B5B">
              <w:rPr>
                <w:rFonts w:cs="Times New Roman"/>
                <w:szCs w:val="28"/>
                <w:lang w:val="fr-FR"/>
              </w:rPr>
              <w:t>BGH</w:t>
            </w:r>
          </w:p>
        </w:tc>
        <w:tc>
          <w:tcPr>
            <w:tcW w:w="2161" w:type="dxa"/>
          </w:tcPr>
          <w:p w:rsidR="006173A2" w:rsidRPr="00097B5B" w:rsidRDefault="006173A2" w:rsidP="00EB7669">
            <w:pPr>
              <w:spacing w:before="0" w:after="0" w:line="240" w:lineRule="auto"/>
              <w:rPr>
                <w:rFonts w:cs="Times New Roman"/>
                <w:szCs w:val="28"/>
                <w:lang w:val="pt-BR"/>
              </w:rPr>
            </w:pPr>
            <w:r w:rsidRPr="00097B5B">
              <w:rPr>
                <w:rFonts w:cs="Times New Roman"/>
                <w:szCs w:val="28"/>
                <w:lang w:val="pt-BR"/>
              </w:rPr>
              <w:t>Toàn trường</w:t>
            </w:r>
          </w:p>
        </w:tc>
      </w:tr>
      <w:tr w:rsidR="00C17494" w:rsidRPr="00097B5B" w:rsidTr="00274D16">
        <w:trPr>
          <w:trHeight w:val="633"/>
        </w:trPr>
        <w:tc>
          <w:tcPr>
            <w:tcW w:w="1672" w:type="dxa"/>
            <w:vAlign w:val="center"/>
          </w:tcPr>
          <w:p w:rsidR="00C17494" w:rsidRDefault="00C56462" w:rsidP="00EB7669">
            <w:pPr>
              <w:spacing w:before="0" w:after="0" w:line="240" w:lineRule="auto"/>
              <w:jc w:val="center"/>
              <w:rPr>
                <w:rFonts w:cs="Times New Roman"/>
                <w:bCs/>
                <w:szCs w:val="28"/>
                <w:lang w:val="vi-VN"/>
              </w:rPr>
            </w:pPr>
            <w:r>
              <w:rPr>
                <w:rFonts w:cs="Times New Roman"/>
                <w:bCs/>
                <w:szCs w:val="28"/>
                <w:lang w:val="vi-VN"/>
              </w:rPr>
              <w:t>6</w:t>
            </w:r>
            <w:r w:rsidR="00C17494">
              <w:rPr>
                <w:rFonts w:cs="Times New Roman"/>
                <w:bCs/>
                <w:szCs w:val="28"/>
                <w:lang w:val="vi-VN"/>
              </w:rPr>
              <w:t>/11</w:t>
            </w:r>
          </w:p>
        </w:tc>
        <w:tc>
          <w:tcPr>
            <w:tcW w:w="4819" w:type="dxa"/>
          </w:tcPr>
          <w:p w:rsidR="00C17494" w:rsidRPr="00C17494" w:rsidRDefault="00C17494" w:rsidP="00EB7669">
            <w:pPr>
              <w:pStyle w:val="Heading1"/>
              <w:spacing w:before="0" w:after="0" w:line="240" w:lineRule="auto"/>
              <w:rPr>
                <w:rFonts w:cs="Times New Roman"/>
                <w:b w:val="0"/>
                <w:szCs w:val="28"/>
                <w:lang w:val="vi-VN"/>
              </w:rPr>
            </w:pPr>
            <w:r>
              <w:rPr>
                <w:rFonts w:cs="Times New Roman"/>
                <w:b w:val="0"/>
                <w:szCs w:val="28"/>
                <w:lang w:val="vi-VN"/>
              </w:rPr>
              <w:t xml:space="preserve">Tuyên </w:t>
            </w:r>
            <w:r w:rsidR="000F2A49">
              <w:rPr>
                <w:rFonts w:cs="Times New Roman"/>
                <w:b w:val="0"/>
                <w:szCs w:val="28"/>
                <w:lang w:val="vi-VN"/>
              </w:rPr>
              <w:t>truyền tìm hiểu</w:t>
            </w:r>
            <w:r>
              <w:rPr>
                <w:rFonts w:cs="Times New Roman"/>
                <w:b w:val="0"/>
                <w:szCs w:val="28"/>
                <w:lang w:val="vi-VN"/>
              </w:rPr>
              <w:t xml:space="preserve"> pháp Luật nước CHXHCN</w:t>
            </w:r>
            <w:r w:rsidR="000F2A49">
              <w:rPr>
                <w:rFonts w:cs="Times New Roman"/>
                <w:b w:val="0"/>
                <w:szCs w:val="28"/>
                <w:lang w:val="vi-VN"/>
              </w:rPr>
              <w:t xml:space="preserve"> </w:t>
            </w:r>
            <w:r>
              <w:rPr>
                <w:rFonts w:cs="Times New Roman"/>
                <w:b w:val="0"/>
                <w:szCs w:val="28"/>
                <w:lang w:val="vi-VN"/>
              </w:rPr>
              <w:t>VN</w:t>
            </w:r>
          </w:p>
        </w:tc>
        <w:tc>
          <w:tcPr>
            <w:tcW w:w="1680" w:type="dxa"/>
          </w:tcPr>
          <w:p w:rsidR="00C17494" w:rsidRPr="00C17494" w:rsidRDefault="00C17494" w:rsidP="00EB7669">
            <w:pPr>
              <w:spacing w:before="0" w:after="0" w:line="240" w:lineRule="auto"/>
              <w:jc w:val="center"/>
              <w:rPr>
                <w:rFonts w:cs="Times New Roman"/>
                <w:szCs w:val="28"/>
                <w:lang w:val="vi-VN"/>
              </w:rPr>
            </w:pPr>
            <w:r>
              <w:rPr>
                <w:rFonts w:cs="Times New Roman"/>
                <w:szCs w:val="28"/>
                <w:lang w:val="vi-VN"/>
              </w:rPr>
              <w:t>BGH</w:t>
            </w:r>
          </w:p>
        </w:tc>
        <w:tc>
          <w:tcPr>
            <w:tcW w:w="2161" w:type="dxa"/>
          </w:tcPr>
          <w:p w:rsidR="00C17494" w:rsidRPr="00C17494" w:rsidRDefault="00C17494" w:rsidP="00EB7669">
            <w:pPr>
              <w:spacing w:before="0" w:after="0" w:line="240" w:lineRule="auto"/>
              <w:rPr>
                <w:rFonts w:cs="Times New Roman"/>
                <w:szCs w:val="28"/>
                <w:lang w:val="vi-VN"/>
              </w:rPr>
            </w:pPr>
            <w:r>
              <w:rPr>
                <w:rFonts w:cs="Times New Roman"/>
                <w:szCs w:val="28"/>
                <w:lang w:val="vi-VN"/>
              </w:rPr>
              <w:t>HS khối 7</w:t>
            </w:r>
          </w:p>
        </w:tc>
      </w:tr>
      <w:tr w:rsidR="006173A2" w:rsidRPr="00097B5B" w:rsidTr="00274D16">
        <w:trPr>
          <w:trHeight w:val="633"/>
        </w:trPr>
        <w:tc>
          <w:tcPr>
            <w:tcW w:w="1672" w:type="dxa"/>
            <w:vAlign w:val="center"/>
          </w:tcPr>
          <w:p w:rsidR="006173A2" w:rsidRPr="00097B5B" w:rsidRDefault="006173A2" w:rsidP="00EB7669">
            <w:pPr>
              <w:spacing w:before="0" w:after="0" w:line="240" w:lineRule="auto"/>
              <w:jc w:val="center"/>
              <w:rPr>
                <w:rFonts w:cs="Times New Roman"/>
                <w:bCs/>
                <w:szCs w:val="28"/>
                <w:lang w:val="vi-VN"/>
              </w:rPr>
            </w:pPr>
            <w:r>
              <w:rPr>
                <w:rFonts w:cs="Times New Roman"/>
                <w:bCs/>
                <w:szCs w:val="28"/>
                <w:lang w:val="vi-VN"/>
              </w:rPr>
              <w:t>7-11/11</w:t>
            </w:r>
          </w:p>
        </w:tc>
        <w:tc>
          <w:tcPr>
            <w:tcW w:w="4819" w:type="dxa"/>
          </w:tcPr>
          <w:p w:rsidR="006173A2" w:rsidRPr="00097B5B" w:rsidRDefault="006173A2" w:rsidP="00EB7669">
            <w:pPr>
              <w:spacing w:before="0" w:after="0" w:line="240" w:lineRule="auto"/>
              <w:rPr>
                <w:rFonts w:cs="Times New Roman"/>
                <w:szCs w:val="28"/>
                <w:lang w:val="vi-VN"/>
              </w:rPr>
            </w:pPr>
            <w:r>
              <w:rPr>
                <w:rFonts w:cs="Times New Roman"/>
                <w:szCs w:val="28"/>
                <w:lang w:val="vi-VN"/>
              </w:rPr>
              <w:t>GV tham gia huấn luyện viên giải đá cầu cấp tỉnh</w:t>
            </w:r>
          </w:p>
        </w:tc>
        <w:tc>
          <w:tcPr>
            <w:tcW w:w="1680" w:type="dxa"/>
          </w:tcPr>
          <w:p w:rsidR="006173A2" w:rsidRPr="00097B5B" w:rsidRDefault="006173A2" w:rsidP="00EB7669">
            <w:pPr>
              <w:spacing w:before="0" w:after="0" w:line="240" w:lineRule="auto"/>
              <w:jc w:val="center"/>
              <w:rPr>
                <w:rFonts w:cs="Times New Roman"/>
                <w:szCs w:val="28"/>
                <w:lang w:val="de-DE"/>
              </w:rPr>
            </w:pPr>
            <w:r>
              <w:rPr>
                <w:rFonts w:cs="Times New Roman"/>
                <w:szCs w:val="28"/>
                <w:lang w:val="vi-VN"/>
              </w:rPr>
              <w:t>BGH</w:t>
            </w:r>
          </w:p>
        </w:tc>
        <w:tc>
          <w:tcPr>
            <w:tcW w:w="2161" w:type="dxa"/>
          </w:tcPr>
          <w:p w:rsidR="006173A2" w:rsidRPr="00097B5B" w:rsidRDefault="006173A2" w:rsidP="00EB7669">
            <w:pPr>
              <w:spacing w:before="0" w:after="0" w:line="240" w:lineRule="auto"/>
              <w:rPr>
                <w:rFonts w:cs="Times New Roman"/>
                <w:szCs w:val="28"/>
                <w:lang w:val="vi-VN"/>
              </w:rPr>
            </w:pPr>
            <w:r>
              <w:rPr>
                <w:rFonts w:cs="Times New Roman"/>
                <w:szCs w:val="28"/>
                <w:lang w:val="vi-VN"/>
              </w:rPr>
              <w:t>Đ/c B.Quyền</w:t>
            </w:r>
          </w:p>
        </w:tc>
      </w:tr>
      <w:tr w:rsidR="001407E7" w:rsidRPr="00097B5B" w:rsidTr="00274D16">
        <w:trPr>
          <w:trHeight w:val="633"/>
        </w:trPr>
        <w:tc>
          <w:tcPr>
            <w:tcW w:w="1672" w:type="dxa"/>
            <w:vAlign w:val="center"/>
          </w:tcPr>
          <w:p w:rsidR="001407E7" w:rsidRDefault="006706AF" w:rsidP="00EB7669">
            <w:pPr>
              <w:spacing w:before="0" w:after="0" w:line="240" w:lineRule="auto"/>
              <w:jc w:val="center"/>
              <w:rPr>
                <w:rFonts w:cs="Times New Roman"/>
                <w:bCs/>
                <w:szCs w:val="28"/>
                <w:lang w:val="vi-VN"/>
              </w:rPr>
            </w:pPr>
            <w:r>
              <w:rPr>
                <w:rFonts w:cs="Times New Roman"/>
                <w:bCs/>
                <w:szCs w:val="28"/>
                <w:lang w:val="vi-VN"/>
              </w:rPr>
              <w:t>7</w:t>
            </w:r>
            <w:r w:rsidR="001407E7">
              <w:rPr>
                <w:rFonts w:cs="Times New Roman"/>
                <w:bCs/>
                <w:szCs w:val="28"/>
                <w:lang w:val="vi-VN"/>
              </w:rPr>
              <w:t>/11-19/11</w:t>
            </w:r>
          </w:p>
        </w:tc>
        <w:tc>
          <w:tcPr>
            <w:tcW w:w="4819" w:type="dxa"/>
          </w:tcPr>
          <w:p w:rsidR="001407E7" w:rsidRDefault="001407E7" w:rsidP="00EB7669">
            <w:pPr>
              <w:spacing w:before="0" w:after="0" w:line="240" w:lineRule="auto"/>
              <w:rPr>
                <w:rFonts w:cs="Times New Roman"/>
                <w:szCs w:val="28"/>
                <w:lang w:val="vi-VN"/>
              </w:rPr>
            </w:pPr>
            <w:r>
              <w:rPr>
                <w:rFonts w:cs="Times New Roman"/>
                <w:szCs w:val="28"/>
                <w:lang w:val="vi-VN"/>
              </w:rPr>
              <w:t>Tổ chức thao giảng đợt 1</w:t>
            </w:r>
          </w:p>
        </w:tc>
        <w:tc>
          <w:tcPr>
            <w:tcW w:w="1680" w:type="dxa"/>
          </w:tcPr>
          <w:p w:rsidR="001407E7" w:rsidRDefault="001407E7" w:rsidP="00EB7669">
            <w:pPr>
              <w:spacing w:before="0" w:after="0" w:line="240" w:lineRule="auto"/>
              <w:jc w:val="center"/>
              <w:rPr>
                <w:rFonts w:cs="Times New Roman"/>
                <w:szCs w:val="28"/>
                <w:lang w:val="vi-VN"/>
              </w:rPr>
            </w:pPr>
            <w:r>
              <w:rPr>
                <w:rFonts w:cs="Times New Roman"/>
                <w:szCs w:val="28"/>
                <w:lang w:val="vi-VN"/>
              </w:rPr>
              <w:t>PHT</w:t>
            </w:r>
          </w:p>
        </w:tc>
        <w:tc>
          <w:tcPr>
            <w:tcW w:w="2161" w:type="dxa"/>
          </w:tcPr>
          <w:p w:rsidR="001407E7" w:rsidRDefault="001407E7" w:rsidP="00EB7669">
            <w:pPr>
              <w:spacing w:before="0" w:after="0" w:line="240" w:lineRule="auto"/>
              <w:rPr>
                <w:rFonts w:cs="Times New Roman"/>
                <w:szCs w:val="28"/>
                <w:lang w:val="vi-VN"/>
              </w:rPr>
            </w:pPr>
            <w:r>
              <w:rPr>
                <w:rFonts w:cs="Times New Roman"/>
                <w:szCs w:val="28"/>
                <w:lang w:val="vi-VN"/>
              </w:rPr>
              <w:t>GV</w:t>
            </w:r>
          </w:p>
        </w:tc>
      </w:tr>
      <w:tr w:rsidR="006173A2" w:rsidRPr="00097B5B" w:rsidTr="00274D16">
        <w:trPr>
          <w:trHeight w:val="633"/>
        </w:trPr>
        <w:tc>
          <w:tcPr>
            <w:tcW w:w="1672" w:type="dxa"/>
            <w:vAlign w:val="center"/>
          </w:tcPr>
          <w:p w:rsidR="006173A2" w:rsidRPr="00097B5B" w:rsidRDefault="006173A2" w:rsidP="00EB7669">
            <w:pPr>
              <w:spacing w:before="0" w:after="0" w:line="240" w:lineRule="auto"/>
              <w:jc w:val="center"/>
              <w:rPr>
                <w:rFonts w:cs="Times New Roman"/>
                <w:bCs/>
                <w:szCs w:val="28"/>
                <w:lang w:val="vi-VN"/>
              </w:rPr>
            </w:pPr>
            <w:r>
              <w:rPr>
                <w:rFonts w:cs="Times New Roman"/>
                <w:bCs/>
                <w:szCs w:val="28"/>
                <w:lang w:val="vi-VN"/>
              </w:rPr>
              <w:t>9-10/11</w:t>
            </w:r>
          </w:p>
        </w:tc>
        <w:tc>
          <w:tcPr>
            <w:tcW w:w="4819" w:type="dxa"/>
          </w:tcPr>
          <w:p w:rsidR="006173A2" w:rsidRPr="00097B5B" w:rsidRDefault="006173A2" w:rsidP="00EB7669">
            <w:pPr>
              <w:spacing w:before="0" w:after="0" w:line="240" w:lineRule="auto"/>
              <w:rPr>
                <w:rFonts w:cs="Times New Roman"/>
                <w:szCs w:val="28"/>
                <w:lang w:val="vi-VN"/>
              </w:rPr>
            </w:pPr>
            <w:r>
              <w:rPr>
                <w:rFonts w:cs="Times New Roman"/>
                <w:szCs w:val="28"/>
                <w:lang w:val="vi-VN"/>
              </w:rPr>
              <w:t>T</w:t>
            </w:r>
            <w:r w:rsidRPr="0072157E">
              <w:rPr>
                <w:rFonts w:cs="Times New Roman"/>
                <w:szCs w:val="28"/>
                <w:lang w:val="vi-VN"/>
              </w:rPr>
              <w:t>ập huấn nâng cao chất lượng dạy học Hoạt động trải nghiệm hướng nghiệp cấp THCS</w:t>
            </w:r>
            <w:r>
              <w:rPr>
                <w:rFonts w:cs="Times New Roman"/>
                <w:szCs w:val="28"/>
                <w:lang w:val="vi-VN"/>
              </w:rPr>
              <w:t xml:space="preserve"> do Sở GD tổ chức</w:t>
            </w:r>
          </w:p>
        </w:tc>
        <w:tc>
          <w:tcPr>
            <w:tcW w:w="1680" w:type="dxa"/>
          </w:tcPr>
          <w:p w:rsidR="006173A2" w:rsidRPr="00097B5B" w:rsidRDefault="006173A2" w:rsidP="00EB7669">
            <w:pPr>
              <w:spacing w:before="0" w:after="0" w:line="240" w:lineRule="auto"/>
              <w:jc w:val="center"/>
              <w:rPr>
                <w:rFonts w:cs="Times New Roman"/>
                <w:szCs w:val="28"/>
                <w:lang w:val="vi-VN"/>
              </w:rPr>
            </w:pPr>
            <w:r>
              <w:rPr>
                <w:rFonts w:cs="Times New Roman"/>
                <w:szCs w:val="28"/>
                <w:lang w:val="vi-VN"/>
              </w:rPr>
              <w:t>BGH</w:t>
            </w:r>
          </w:p>
        </w:tc>
        <w:tc>
          <w:tcPr>
            <w:tcW w:w="2161" w:type="dxa"/>
          </w:tcPr>
          <w:p w:rsidR="006173A2" w:rsidRPr="00097B5B" w:rsidRDefault="006173A2" w:rsidP="00EB7669">
            <w:pPr>
              <w:spacing w:before="0" w:after="0" w:line="240" w:lineRule="auto"/>
              <w:rPr>
                <w:rFonts w:cs="Times New Roman"/>
                <w:szCs w:val="28"/>
                <w:lang w:val="vi-VN"/>
              </w:rPr>
            </w:pPr>
            <w:r>
              <w:rPr>
                <w:rFonts w:cs="Times New Roman"/>
                <w:szCs w:val="28"/>
                <w:lang w:val="vi-VN"/>
              </w:rPr>
              <w:t>Đ/c Lương</w:t>
            </w:r>
          </w:p>
        </w:tc>
      </w:tr>
      <w:tr w:rsidR="006173A2" w:rsidRPr="00097B5B" w:rsidTr="00274D16">
        <w:trPr>
          <w:trHeight w:val="633"/>
        </w:trPr>
        <w:tc>
          <w:tcPr>
            <w:tcW w:w="1672" w:type="dxa"/>
            <w:vAlign w:val="center"/>
          </w:tcPr>
          <w:p w:rsidR="006173A2" w:rsidRDefault="006173A2" w:rsidP="00EB7669">
            <w:pPr>
              <w:spacing w:before="0" w:after="0" w:line="240" w:lineRule="auto"/>
              <w:jc w:val="center"/>
              <w:rPr>
                <w:rFonts w:cs="Times New Roman"/>
                <w:bCs/>
                <w:szCs w:val="28"/>
                <w:lang w:val="vi-VN"/>
              </w:rPr>
            </w:pPr>
            <w:r w:rsidRPr="00BC5EE1">
              <w:rPr>
                <w:bCs/>
                <w:szCs w:val="28"/>
                <w:lang w:val="pt-BR"/>
              </w:rPr>
              <w:t>10</w:t>
            </w:r>
            <w:r w:rsidRPr="00DD0DD0">
              <w:rPr>
                <w:bCs/>
                <w:szCs w:val="28"/>
                <w:lang w:val="vi-VN"/>
              </w:rPr>
              <w:t xml:space="preserve"> - </w:t>
            </w:r>
            <w:r w:rsidRPr="00BC5EE1">
              <w:rPr>
                <w:bCs/>
                <w:szCs w:val="28"/>
                <w:lang w:val="pt-BR"/>
              </w:rPr>
              <w:t>12</w:t>
            </w:r>
            <w:r w:rsidRPr="00DD0DD0">
              <w:rPr>
                <w:bCs/>
                <w:szCs w:val="28"/>
                <w:lang w:val="vi-VN"/>
              </w:rPr>
              <w:t>/1</w:t>
            </w:r>
            <w:r w:rsidRPr="00BC5EE1">
              <w:rPr>
                <w:bCs/>
                <w:szCs w:val="28"/>
                <w:lang w:val="pt-BR"/>
              </w:rPr>
              <w:t>1</w:t>
            </w:r>
          </w:p>
        </w:tc>
        <w:tc>
          <w:tcPr>
            <w:tcW w:w="4819" w:type="dxa"/>
          </w:tcPr>
          <w:p w:rsidR="006173A2" w:rsidRPr="00946189" w:rsidRDefault="006173A2" w:rsidP="00EB7669">
            <w:pPr>
              <w:spacing w:before="0" w:after="0" w:line="240" w:lineRule="auto"/>
              <w:rPr>
                <w:rFonts w:cs="Times New Roman"/>
                <w:szCs w:val="28"/>
                <w:lang w:val="vi-VN"/>
              </w:rPr>
            </w:pPr>
            <w:r w:rsidRPr="00946189">
              <w:rPr>
                <w:rFonts w:cs="Times New Roman"/>
                <w:szCs w:val="28"/>
                <w:lang w:val="vi-VN"/>
              </w:rPr>
              <w:t>T</w:t>
            </w:r>
            <w:r w:rsidRPr="00946189">
              <w:rPr>
                <w:szCs w:val="28"/>
                <w:lang w:val="pt-BR"/>
              </w:rPr>
              <w:t>ham dự Hội nghị Tập huấn hướng dẫn thực hiện nội dung giáo dục quyền con người trong chương trình môn học Giáo dục công dân</w:t>
            </w:r>
          </w:p>
        </w:tc>
        <w:tc>
          <w:tcPr>
            <w:tcW w:w="1680" w:type="dxa"/>
          </w:tcPr>
          <w:p w:rsidR="006173A2" w:rsidRDefault="006173A2" w:rsidP="00EB7669">
            <w:pPr>
              <w:spacing w:before="0" w:after="0" w:line="240" w:lineRule="auto"/>
              <w:jc w:val="center"/>
              <w:rPr>
                <w:rFonts w:cs="Times New Roman"/>
                <w:szCs w:val="28"/>
                <w:lang w:val="vi-VN"/>
              </w:rPr>
            </w:pPr>
            <w:r>
              <w:rPr>
                <w:rFonts w:cs="Times New Roman"/>
                <w:szCs w:val="28"/>
                <w:lang w:val="vi-VN"/>
              </w:rPr>
              <w:t>BGH</w:t>
            </w:r>
          </w:p>
        </w:tc>
        <w:tc>
          <w:tcPr>
            <w:tcW w:w="2161" w:type="dxa"/>
          </w:tcPr>
          <w:p w:rsidR="006173A2" w:rsidRDefault="006173A2" w:rsidP="00EB7669">
            <w:pPr>
              <w:spacing w:before="0" w:after="0" w:line="240" w:lineRule="auto"/>
              <w:rPr>
                <w:rFonts w:cs="Times New Roman"/>
                <w:szCs w:val="28"/>
                <w:lang w:val="vi-VN"/>
              </w:rPr>
            </w:pPr>
            <w:r>
              <w:rPr>
                <w:rFonts w:cs="Times New Roman"/>
                <w:szCs w:val="28"/>
                <w:lang w:val="vi-VN"/>
              </w:rPr>
              <w:t>Đ/c Lan; N.Quyền</w:t>
            </w:r>
          </w:p>
        </w:tc>
      </w:tr>
      <w:tr w:rsidR="006173A2" w:rsidRPr="0097288E" w:rsidTr="00274D16">
        <w:trPr>
          <w:trHeight w:val="633"/>
        </w:trPr>
        <w:tc>
          <w:tcPr>
            <w:tcW w:w="1672" w:type="dxa"/>
            <w:vAlign w:val="center"/>
          </w:tcPr>
          <w:p w:rsidR="006173A2" w:rsidRDefault="006173A2" w:rsidP="00EB7669">
            <w:pPr>
              <w:spacing w:before="0" w:after="0" w:line="240" w:lineRule="auto"/>
              <w:jc w:val="center"/>
              <w:rPr>
                <w:rFonts w:cs="Times New Roman"/>
                <w:bCs/>
                <w:szCs w:val="28"/>
                <w:lang w:val="vi-VN"/>
              </w:rPr>
            </w:pPr>
            <w:r>
              <w:rPr>
                <w:rFonts w:cs="Times New Roman"/>
                <w:bCs/>
                <w:szCs w:val="28"/>
                <w:lang w:val="vi-VN"/>
              </w:rPr>
              <w:t>13/11</w:t>
            </w:r>
          </w:p>
        </w:tc>
        <w:tc>
          <w:tcPr>
            <w:tcW w:w="4819" w:type="dxa"/>
          </w:tcPr>
          <w:p w:rsidR="006173A2" w:rsidRPr="00FF4E5B" w:rsidRDefault="006173A2" w:rsidP="00EB7669">
            <w:pPr>
              <w:spacing w:before="0" w:after="0" w:line="240" w:lineRule="auto"/>
              <w:rPr>
                <w:rFonts w:cs="Times New Roman"/>
                <w:szCs w:val="28"/>
                <w:lang w:val="vi-VN"/>
              </w:rPr>
            </w:pPr>
            <w:r>
              <w:rPr>
                <w:rFonts w:cs="Times New Roman"/>
                <w:szCs w:val="28"/>
                <w:lang w:val="vi-VN"/>
              </w:rPr>
              <w:t>Tổ chức Diễn đàn trẻ em 2023</w:t>
            </w:r>
          </w:p>
        </w:tc>
        <w:tc>
          <w:tcPr>
            <w:tcW w:w="1680" w:type="dxa"/>
          </w:tcPr>
          <w:p w:rsidR="006173A2" w:rsidRPr="00FF4E5B" w:rsidRDefault="006173A2" w:rsidP="00EB7669">
            <w:pPr>
              <w:spacing w:before="0" w:after="0" w:line="240" w:lineRule="auto"/>
              <w:jc w:val="center"/>
              <w:rPr>
                <w:rFonts w:cs="Times New Roman"/>
                <w:szCs w:val="28"/>
                <w:lang w:val="vi-VN"/>
              </w:rPr>
            </w:pPr>
            <w:r>
              <w:rPr>
                <w:rFonts w:cs="Times New Roman"/>
                <w:szCs w:val="28"/>
                <w:lang w:val="vi-VN"/>
              </w:rPr>
              <w:t>PHT</w:t>
            </w:r>
          </w:p>
        </w:tc>
        <w:tc>
          <w:tcPr>
            <w:tcW w:w="2161" w:type="dxa"/>
          </w:tcPr>
          <w:p w:rsidR="006173A2" w:rsidRPr="00FF4E5B" w:rsidRDefault="006173A2" w:rsidP="00EB7669">
            <w:pPr>
              <w:spacing w:before="0" w:after="0" w:line="240" w:lineRule="auto"/>
              <w:jc w:val="center"/>
              <w:rPr>
                <w:rFonts w:cs="Times New Roman"/>
                <w:szCs w:val="28"/>
                <w:lang w:val="vi-VN"/>
              </w:rPr>
            </w:pPr>
            <w:r>
              <w:rPr>
                <w:rFonts w:cs="Times New Roman"/>
                <w:szCs w:val="28"/>
                <w:lang w:val="vi-VN"/>
              </w:rPr>
              <w:t>Đoàn TN và Đội TNTP</w:t>
            </w:r>
          </w:p>
        </w:tc>
      </w:tr>
      <w:tr w:rsidR="006173A2" w:rsidRPr="00FF4E5B" w:rsidTr="00274D16">
        <w:trPr>
          <w:trHeight w:val="633"/>
        </w:trPr>
        <w:tc>
          <w:tcPr>
            <w:tcW w:w="1672" w:type="dxa"/>
            <w:vAlign w:val="center"/>
          </w:tcPr>
          <w:p w:rsidR="006173A2" w:rsidRPr="00097B5B" w:rsidRDefault="006173A2" w:rsidP="00EB7669">
            <w:pPr>
              <w:spacing w:before="0" w:after="0" w:line="240" w:lineRule="auto"/>
              <w:jc w:val="center"/>
              <w:rPr>
                <w:rFonts w:cs="Times New Roman"/>
                <w:bCs/>
                <w:szCs w:val="28"/>
                <w:lang w:val="vi-VN"/>
              </w:rPr>
            </w:pPr>
            <w:r>
              <w:rPr>
                <w:rFonts w:cs="Times New Roman"/>
                <w:bCs/>
                <w:szCs w:val="28"/>
                <w:lang w:val="vi-VN"/>
              </w:rPr>
              <w:t>16/11</w:t>
            </w:r>
          </w:p>
        </w:tc>
        <w:tc>
          <w:tcPr>
            <w:tcW w:w="4819" w:type="dxa"/>
          </w:tcPr>
          <w:p w:rsidR="006173A2" w:rsidRPr="00097B5B" w:rsidRDefault="006173A2" w:rsidP="00EB7669">
            <w:pPr>
              <w:spacing w:before="0" w:after="0" w:line="240" w:lineRule="auto"/>
              <w:rPr>
                <w:rFonts w:cs="Times New Roman"/>
                <w:szCs w:val="28"/>
                <w:lang w:val="vi-VN"/>
              </w:rPr>
            </w:pPr>
            <w:r>
              <w:rPr>
                <w:rFonts w:cs="Times New Roman"/>
                <w:szCs w:val="28"/>
                <w:lang w:val="vi-VN"/>
              </w:rPr>
              <w:t>Tổ chức chuyên đề cấp trường</w:t>
            </w:r>
          </w:p>
        </w:tc>
        <w:tc>
          <w:tcPr>
            <w:tcW w:w="1680" w:type="dxa"/>
          </w:tcPr>
          <w:p w:rsidR="006173A2" w:rsidRPr="00097B5B" w:rsidRDefault="006173A2" w:rsidP="00EB7669">
            <w:pPr>
              <w:spacing w:before="0" w:after="0" w:line="240" w:lineRule="auto"/>
              <w:jc w:val="center"/>
              <w:rPr>
                <w:rFonts w:cs="Times New Roman"/>
                <w:szCs w:val="28"/>
                <w:lang w:val="de-DE"/>
              </w:rPr>
            </w:pPr>
            <w:r>
              <w:rPr>
                <w:rFonts w:cs="Times New Roman"/>
                <w:szCs w:val="28"/>
                <w:lang w:val="vi-VN"/>
              </w:rPr>
              <w:t>PHT</w:t>
            </w:r>
          </w:p>
        </w:tc>
        <w:tc>
          <w:tcPr>
            <w:tcW w:w="2161" w:type="dxa"/>
          </w:tcPr>
          <w:p w:rsidR="006173A2" w:rsidRPr="00FF4E5B" w:rsidRDefault="006173A2" w:rsidP="00EB7669">
            <w:pPr>
              <w:spacing w:before="0" w:after="0" w:line="240" w:lineRule="auto"/>
              <w:rPr>
                <w:rFonts w:cs="Times New Roman"/>
                <w:szCs w:val="28"/>
                <w:lang w:val="vi-VN"/>
              </w:rPr>
            </w:pPr>
          </w:p>
        </w:tc>
      </w:tr>
      <w:tr w:rsidR="00772DD1" w:rsidRPr="00FF4E5B" w:rsidTr="00274D16">
        <w:trPr>
          <w:trHeight w:val="633"/>
        </w:trPr>
        <w:tc>
          <w:tcPr>
            <w:tcW w:w="1672" w:type="dxa"/>
            <w:vAlign w:val="center"/>
          </w:tcPr>
          <w:p w:rsidR="00772DD1" w:rsidRDefault="00772DD1" w:rsidP="00EB7669">
            <w:pPr>
              <w:spacing w:before="0" w:after="0" w:line="240" w:lineRule="auto"/>
              <w:jc w:val="center"/>
              <w:rPr>
                <w:rFonts w:cs="Times New Roman"/>
                <w:bCs/>
                <w:szCs w:val="28"/>
                <w:lang w:val="vi-VN"/>
              </w:rPr>
            </w:pPr>
            <w:r>
              <w:rPr>
                <w:rFonts w:cs="Times New Roman"/>
                <w:bCs/>
                <w:szCs w:val="28"/>
                <w:lang w:val="vi-VN"/>
              </w:rPr>
              <w:lastRenderedPageBreak/>
              <w:t>18/11</w:t>
            </w:r>
          </w:p>
        </w:tc>
        <w:tc>
          <w:tcPr>
            <w:tcW w:w="4819" w:type="dxa"/>
          </w:tcPr>
          <w:p w:rsidR="00772DD1" w:rsidRDefault="00772DD1" w:rsidP="00EB7669">
            <w:pPr>
              <w:spacing w:before="0" w:after="0" w:line="240" w:lineRule="auto"/>
              <w:rPr>
                <w:rFonts w:cs="Times New Roman"/>
                <w:szCs w:val="28"/>
                <w:lang w:val="vi-VN"/>
              </w:rPr>
            </w:pPr>
            <w:r>
              <w:rPr>
                <w:rFonts w:cs="Times New Roman"/>
                <w:szCs w:val="28"/>
                <w:lang w:val="vi-VN"/>
              </w:rPr>
              <w:t>Họp ban thi đua</w:t>
            </w:r>
          </w:p>
        </w:tc>
        <w:tc>
          <w:tcPr>
            <w:tcW w:w="1680" w:type="dxa"/>
          </w:tcPr>
          <w:p w:rsidR="00772DD1" w:rsidRDefault="00772DD1" w:rsidP="00EB7669">
            <w:pPr>
              <w:spacing w:before="0" w:after="0" w:line="240" w:lineRule="auto"/>
              <w:jc w:val="center"/>
              <w:rPr>
                <w:rFonts w:cs="Times New Roman"/>
                <w:szCs w:val="28"/>
                <w:lang w:val="vi-VN"/>
              </w:rPr>
            </w:pPr>
            <w:r>
              <w:rPr>
                <w:rFonts w:cs="Times New Roman"/>
                <w:szCs w:val="28"/>
                <w:lang w:val="vi-VN"/>
              </w:rPr>
              <w:t>BGH</w:t>
            </w:r>
          </w:p>
        </w:tc>
        <w:tc>
          <w:tcPr>
            <w:tcW w:w="2161" w:type="dxa"/>
          </w:tcPr>
          <w:p w:rsidR="00772DD1" w:rsidRPr="00FF4E5B" w:rsidRDefault="00772DD1" w:rsidP="00EB7669">
            <w:pPr>
              <w:spacing w:before="0" w:after="0" w:line="240" w:lineRule="auto"/>
              <w:rPr>
                <w:rFonts w:cs="Times New Roman"/>
                <w:szCs w:val="28"/>
                <w:lang w:val="vi-VN"/>
              </w:rPr>
            </w:pPr>
            <w:r>
              <w:rPr>
                <w:rFonts w:cs="Times New Roman"/>
                <w:szCs w:val="28"/>
                <w:lang w:val="vi-VN"/>
              </w:rPr>
              <w:t>Ban thi đua trường</w:t>
            </w:r>
          </w:p>
        </w:tc>
      </w:tr>
      <w:tr w:rsidR="006173A2" w:rsidRPr="00FF4E5B" w:rsidTr="00274D16">
        <w:trPr>
          <w:trHeight w:val="633"/>
        </w:trPr>
        <w:tc>
          <w:tcPr>
            <w:tcW w:w="1672" w:type="dxa"/>
            <w:vAlign w:val="center"/>
          </w:tcPr>
          <w:p w:rsidR="006173A2" w:rsidRPr="00097B5B" w:rsidRDefault="006173A2" w:rsidP="00EB7669">
            <w:pPr>
              <w:spacing w:before="0" w:after="0" w:line="240" w:lineRule="auto"/>
              <w:jc w:val="center"/>
              <w:rPr>
                <w:rFonts w:cs="Times New Roman"/>
                <w:bCs/>
                <w:szCs w:val="28"/>
                <w:lang w:val="vi-VN"/>
              </w:rPr>
            </w:pPr>
            <w:r>
              <w:rPr>
                <w:rFonts w:cs="Times New Roman"/>
                <w:bCs/>
                <w:szCs w:val="28"/>
                <w:lang w:val="vi-VN"/>
              </w:rPr>
              <w:t>19/11</w:t>
            </w:r>
          </w:p>
        </w:tc>
        <w:tc>
          <w:tcPr>
            <w:tcW w:w="4819" w:type="dxa"/>
          </w:tcPr>
          <w:p w:rsidR="00772DD1" w:rsidRPr="00772DD1" w:rsidRDefault="006173A2" w:rsidP="00EB7669">
            <w:pPr>
              <w:spacing w:before="0" w:after="0" w:line="240" w:lineRule="auto"/>
              <w:rPr>
                <w:rFonts w:cs="Times New Roman"/>
                <w:szCs w:val="28"/>
                <w:lang w:val="vi-VN"/>
              </w:rPr>
            </w:pPr>
            <w:r>
              <w:rPr>
                <w:rFonts w:cs="Times New Roman"/>
                <w:szCs w:val="28"/>
                <w:lang w:val="vi-VN"/>
              </w:rPr>
              <w:t>Khớp nhạc văn nghệ chào mừng 20/11</w:t>
            </w:r>
          </w:p>
        </w:tc>
        <w:tc>
          <w:tcPr>
            <w:tcW w:w="1680" w:type="dxa"/>
          </w:tcPr>
          <w:p w:rsidR="006173A2" w:rsidRPr="00FF4E5B" w:rsidRDefault="006173A2" w:rsidP="00EB7669">
            <w:pPr>
              <w:spacing w:before="0" w:after="0" w:line="240" w:lineRule="auto"/>
              <w:jc w:val="center"/>
              <w:rPr>
                <w:rFonts w:cs="Times New Roman"/>
                <w:szCs w:val="28"/>
                <w:lang w:val="vi-VN"/>
              </w:rPr>
            </w:pPr>
            <w:r>
              <w:rPr>
                <w:rFonts w:cs="Times New Roman"/>
                <w:szCs w:val="28"/>
                <w:lang w:val="vi-VN"/>
              </w:rPr>
              <w:t>TPT Đ</w:t>
            </w:r>
          </w:p>
        </w:tc>
        <w:tc>
          <w:tcPr>
            <w:tcW w:w="2161" w:type="dxa"/>
          </w:tcPr>
          <w:p w:rsidR="006173A2" w:rsidRPr="00097B5B" w:rsidRDefault="006173A2" w:rsidP="00EB7669">
            <w:pPr>
              <w:spacing w:before="0" w:after="0" w:line="240" w:lineRule="auto"/>
              <w:rPr>
                <w:rFonts w:cs="Times New Roman"/>
                <w:szCs w:val="28"/>
                <w:lang w:val="vi-VN"/>
              </w:rPr>
            </w:pPr>
            <w:r>
              <w:rPr>
                <w:rFonts w:cs="Times New Roman"/>
                <w:szCs w:val="28"/>
                <w:lang w:val="vi-VN"/>
              </w:rPr>
              <w:t>GVCN và HS</w:t>
            </w:r>
          </w:p>
        </w:tc>
      </w:tr>
      <w:tr w:rsidR="006173A2" w:rsidRPr="00FF4E5B" w:rsidTr="00274D16">
        <w:trPr>
          <w:trHeight w:val="633"/>
        </w:trPr>
        <w:tc>
          <w:tcPr>
            <w:tcW w:w="1672" w:type="dxa"/>
            <w:vAlign w:val="center"/>
          </w:tcPr>
          <w:p w:rsidR="006173A2" w:rsidRPr="00097B5B" w:rsidRDefault="006173A2" w:rsidP="00EB7669">
            <w:pPr>
              <w:spacing w:before="0" w:after="0" w:line="240" w:lineRule="auto"/>
              <w:jc w:val="center"/>
              <w:rPr>
                <w:rFonts w:cs="Times New Roman"/>
                <w:bCs/>
                <w:szCs w:val="28"/>
                <w:lang w:val="vi-VN"/>
              </w:rPr>
            </w:pPr>
            <w:r>
              <w:rPr>
                <w:rFonts w:cs="Times New Roman"/>
                <w:bCs/>
                <w:szCs w:val="28"/>
                <w:lang w:val="vi-VN"/>
              </w:rPr>
              <w:t>20/11</w:t>
            </w:r>
          </w:p>
        </w:tc>
        <w:tc>
          <w:tcPr>
            <w:tcW w:w="4819" w:type="dxa"/>
          </w:tcPr>
          <w:p w:rsidR="006173A2" w:rsidRPr="00097B5B" w:rsidRDefault="006173A2" w:rsidP="00EB7669">
            <w:pPr>
              <w:spacing w:before="0" w:after="0" w:line="240" w:lineRule="auto"/>
              <w:rPr>
                <w:rFonts w:cs="Times New Roman"/>
                <w:szCs w:val="28"/>
                <w:lang w:val="vi-VN"/>
              </w:rPr>
            </w:pPr>
            <w:r>
              <w:rPr>
                <w:rFonts w:cs="Times New Roman"/>
                <w:szCs w:val="28"/>
                <w:lang w:val="vi-VN"/>
              </w:rPr>
              <w:t>Tổ chức ngày NGVN 20/11</w:t>
            </w:r>
          </w:p>
        </w:tc>
        <w:tc>
          <w:tcPr>
            <w:tcW w:w="1680" w:type="dxa"/>
          </w:tcPr>
          <w:p w:rsidR="006173A2" w:rsidRPr="00097B5B" w:rsidRDefault="006173A2" w:rsidP="00EB7669">
            <w:pPr>
              <w:spacing w:before="0" w:after="0" w:line="240" w:lineRule="auto"/>
              <w:jc w:val="center"/>
              <w:rPr>
                <w:rFonts w:cs="Times New Roman"/>
                <w:szCs w:val="28"/>
                <w:lang w:val="fr-FR"/>
              </w:rPr>
            </w:pPr>
            <w:r w:rsidRPr="00097B5B">
              <w:rPr>
                <w:rFonts w:cs="Times New Roman"/>
                <w:szCs w:val="28"/>
                <w:lang w:val="fr-FR"/>
              </w:rPr>
              <w:t>BGH</w:t>
            </w:r>
          </w:p>
        </w:tc>
        <w:tc>
          <w:tcPr>
            <w:tcW w:w="2161" w:type="dxa"/>
          </w:tcPr>
          <w:p w:rsidR="006173A2" w:rsidRPr="00097B5B" w:rsidRDefault="006173A2" w:rsidP="00EB7669">
            <w:pPr>
              <w:spacing w:before="0" w:after="0" w:line="240" w:lineRule="auto"/>
              <w:rPr>
                <w:rFonts w:cs="Times New Roman"/>
                <w:szCs w:val="28"/>
                <w:lang w:val="pt-BR"/>
              </w:rPr>
            </w:pPr>
            <w:r w:rsidRPr="00097B5B">
              <w:rPr>
                <w:rFonts w:cs="Times New Roman"/>
                <w:szCs w:val="28"/>
                <w:lang w:val="pt-BR"/>
              </w:rPr>
              <w:t>Toàn trường</w:t>
            </w:r>
          </w:p>
        </w:tc>
      </w:tr>
      <w:tr w:rsidR="006173A2" w:rsidRPr="00097B5B" w:rsidTr="00274D16">
        <w:trPr>
          <w:trHeight w:val="633"/>
        </w:trPr>
        <w:tc>
          <w:tcPr>
            <w:tcW w:w="1672" w:type="dxa"/>
            <w:vAlign w:val="center"/>
          </w:tcPr>
          <w:p w:rsidR="006173A2" w:rsidRPr="00097B5B" w:rsidRDefault="008502A8" w:rsidP="00EB7669">
            <w:pPr>
              <w:spacing w:before="0" w:after="0" w:line="240" w:lineRule="auto"/>
              <w:jc w:val="center"/>
              <w:rPr>
                <w:rFonts w:cs="Times New Roman"/>
                <w:bCs/>
                <w:szCs w:val="28"/>
                <w:lang w:val="vi-VN"/>
              </w:rPr>
            </w:pPr>
            <w:r>
              <w:rPr>
                <w:rFonts w:cs="Times New Roman"/>
                <w:bCs/>
                <w:szCs w:val="28"/>
                <w:lang w:val="vi-VN"/>
              </w:rPr>
              <w:t>27</w:t>
            </w:r>
            <w:r w:rsidR="006173A2">
              <w:rPr>
                <w:rFonts w:cs="Times New Roman"/>
                <w:bCs/>
                <w:szCs w:val="28"/>
                <w:lang w:val="vi-VN"/>
              </w:rPr>
              <w:t>/11-30/11</w:t>
            </w:r>
          </w:p>
        </w:tc>
        <w:tc>
          <w:tcPr>
            <w:tcW w:w="4819" w:type="dxa"/>
          </w:tcPr>
          <w:p w:rsidR="006173A2" w:rsidRPr="00097B5B" w:rsidRDefault="006173A2" w:rsidP="00EB7669">
            <w:pPr>
              <w:spacing w:before="0" w:after="0" w:line="240" w:lineRule="auto"/>
              <w:rPr>
                <w:rFonts w:cs="Times New Roman"/>
                <w:szCs w:val="28"/>
                <w:lang w:val="vi-VN"/>
              </w:rPr>
            </w:pPr>
            <w:r w:rsidRPr="00097B5B">
              <w:rPr>
                <w:rFonts w:cs="Times New Roman"/>
                <w:szCs w:val="28"/>
                <w:lang w:val="vi-VN"/>
              </w:rPr>
              <w:t>Kiểm tra nội bộ theo K/h (Thực hiện nhiệm vụ củ</w:t>
            </w:r>
            <w:r>
              <w:rPr>
                <w:rFonts w:cs="Times New Roman"/>
                <w:szCs w:val="28"/>
                <w:lang w:val="vi-VN"/>
              </w:rPr>
              <w:t>a 4</w:t>
            </w:r>
            <w:r w:rsidRPr="00097B5B">
              <w:rPr>
                <w:rFonts w:cs="Times New Roman"/>
                <w:szCs w:val="28"/>
                <w:lang w:val="vi-VN"/>
              </w:rPr>
              <w:t xml:space="preserve"> GV theo KH KT nội bộ)</w:t>
            </w:r>
          </w:p>
        </w:tc>
        <w:tc>
          <w:tcPr>
            <w:tcW w:w="1680" w:type="dxa"/>
          </w:tcPr>
          <w:p w:rsidR="006173A2" w:rsidRPr="00097B5B" w:rsidRDefault="006173A2" w:rsidP="00EB7669">
            <w:pPr>
              <w:spacing w:before="0" w:after="0" w:line="240" w:lineRule="auto"/>
              <w:jc w:val="center"/>
              <w:rPr>
                <w:rFonts w:cs="Times New Roman"/>
                <w:szCs w:val="28"/>
                <w:lang w:val="vi-VN"/>
              </w:rPr>
            </w:pPr>
            <w:r w:rsidRPr="00097B5B">
              <w:rPr>
                <w:rFonts w:cs="Times New Roman"/>
                <w:szCs w:val="28"/>
                <w:lang w:val="vi-VN"/>
              </w:rPr>
              <w:t>BGH</w:t>
            </w:r>
          </w:p>
        </w:tc>
        <w:tc>
          <w:tcPr>
            <w:tcW w:w="2161" w:type="dxa"/>
          </w:tcPr>
          <w:p w:rsidR="006173A2" w:rsidRPr="00097B5B" w:rsidRDefault="006173A2" w:rsidP="00EB7669">
            <w:pPr>
              <w:spacing w:before="0" w:after="0" w:line="240" w:lineRule="auto"/>
              <w:rPr>
                <w:rFonts w:cs="Times New Roman"/>
                <w:szCs w:val="28"/>
                <w:lang w:val="vi-VN"/>
              </w:rPr>
            </w:pPr>
            <w:r w:rsidRPr="00097B5B">
              <w:rPr>
                <w:rFonts w:cs="Times New Roman"/>
                <w:szCs w:val="28"/>
                <w:lang w:val="vi-VN"/>
              </w:rPr>
              <w:t>GV và HS</w:t>
            </w:r>
          </w:p>
        </w:tc>
      </w:tr>
    </w:tbl>
    <w:p w:rsidR="00097B5B" w:rsidRDefault="00097B5B" w:rsidP="00EB7669">
      <w:pPr>
        <w:spacing w:before="0" w:after="0" w:line="240" w:lineRule="auto"/>
        <w:ind w:firstLine="426"/>
        <w:jc w:val="center"/>
        <w:rPr>
          <w:rFonts w:cs="Times New Roman"/>
          <w:b/>
          <w:szCs w:val="28"/>
        </w:rPr>
      </w:pPr>
    </w:p>
    <w:p w:rsidR="00097B5B" w:rsidRDefault="00097B5B" w:rsidP="00BC26E8">
      <w:pPr>
        <w:spacing w:before="0" w:after="0" w:line="240" w:lineRule="auto"/>
        <w:rPr>
          <w:rFonts w:cs="Times New Roman"/>
          <w:b/>
          <w:szCs w:val="28"/>
        </w:rPr>
      </w:pPr>
    </w:p>
    <w:p w:rsidR="00097B5B" w:rsidRPr="00BC26E8" w:rsidRDefault="00471EDE" w:rsidP="00BC26E8">
      <w:pPr>
        <w:tabs>
          <w:tab w:val="left" w:pos="3735"/>
        </w:tabs>
        <w:spacing w:before="0" w:after="0" w:line="240" w:lineRule="auto"/>
        <w:ind w:firstLine="426"/>
        <w:rPr>
          <w:rFonts w:cs="Times New Roman"/>
          <w:b/>
          <w:szCs w:val="28"/>
        </w:rPr>
      </w:pPr>
      <w:r>
        <w:rPr>
          <w:rFonts w:cs="Times New Roman"/>
          <w:b/>
          <w:szCs w:val="28"/>
        </w:rPr>
        <w:tab/>
      </w:r>
      <w:r w:rsidR="0027395B">
        <w:rPr>
          <w:b/>
          <w:highlight w:val="lightGray"/>
          <w:lang w:val="vi-VN"/>
        </w:rPr>
        <w:t>C</w:t>
      </w:r>
      <w:r w:rsidR="0027395B">
        <w:rPr>
          <w:b/>
          <w:lang w:val="vi-VN"/>
        </w:rPr>
        <w:t xml:space="preserve">. </w:t>
      </w:r>
      <w:r w:rsidR="0027395B">
        <w:rPr>
          <w:b/>
          <w:lang w:val="de-DE"/>
        </w:rPr>
        <w:t>KẾ HOẠCH CỤ THỂ</w:t>
      </w:r>
    </w:p>
    <w:p w:rsidR="00723FCC" w:rsidRDefault="004C489C" w:rsidP="00EB7669">
      <w:pPr>
        <w:spacing w:before="0" w:after="0" w:line="240" w:lineRule="auto"/>
        <w:ind w:firstLine="600"/>
        <w:rPr>
          <w:rFonts w:cs="Times New Roman"/>
          <w:b/>
          <w:szCs w:val="28"/>
          <w:lang w:val="vi-VN"/>
        </w:rPr>
      </w:pPr>
      <w:r>
        <w:rPr>
          <w:rFonts w:cs="Times New Roman"/>
          <w:b/>
          <w:szCs w:val="28"/>
          <w:lang w:val="vi-VN"/>
        </w:rPr>
        <w:t>*</w:t>
      </w:r>
      <w:r w:rsidR="00723FCC">
        <w:rPr>
          <w:rFonts w:cs="Times New Roman"/>
          <w:b/>
          <w:szCs w:val="28"/>
          <w:lang w:val="vi-VN"/>
        </w:rPr>
        <w:t xml:space="preserve"> Công tác lãnh </w:t>
      </w:r>
      <w:r w:rsidR="00E01C79">
        <w:rPr>
          <w:rFonts w:cs="Times New Roman"/>
          <w:b/>
          <w:szCs w:val="28"/>
          <w:lang w:val="vi-VN"/>
        </w:rPr>
        <w:t>đ</w:t>
      </w:r>
      <w:r w:rsidR="00723FCC">
        <w:rPr>
          <w:rFonts w:cs="Times New Roman"/>
          <w:b/>
          <w:szCs w:val="28"/>
          <w:lang w:val="vi-VN"/>
        </w:rPr>
        <w:t>ạo chỉ đạo</w:t>
      </w:r>
    </w:p>
    <w:p w:rsidR="00723FCC" w:rsidRPr="004E09C7" w:rsidRDefault="00723FCC" w:rsidP="00EB7669">
      <w:pPr>
        <w:spacing w:before="0" w:after="0" w:line="240" w:lineRule="auto"/>
        <w:ind w:firstLine="600"/>
        <w:rPr>
          <w:lang w:val="vi-VN"/>
        </w:rPr>
      </w:pPr>
      <w:r w:rsidRPr="00723FCC">
        <w:rPr>
          <w:lang w:val="vi-VN"/>
        </w:rPr>
        <w:t xml:space="preserve">Thực hiện </w:t>
      </w:r>
      <w:r w:rsidR="00E01C79">
        <w:rPr>
          <w:lang w:val="vi-VN"/>
        </w:rPr>
        <w:t xml:space="preserve">đày đủ đúng </w:t>
      </w:r>
      <w:r w:rsidRPr="00723FCC">
        <w:rPr>
          <w:lang w:val="vi-VN"/>
        </w:rPr>
        <w:t xml:space="preserve">các văn bản chỉ đạo của UBND thị </w:t>
      </w:r>
      <w:r>
        <w:rPr>
          <w:lang w:val="vi-VN"/>
        </w:rPr>
        <w:t>xã, Phòng GD&amp;ĐT</w:t>
      </w:r>
      <w:r w:rsidRPr="00723FCC">
        <w:rPr>
          <w:lang w:val="vi-VN"/>
        </w:rPr>
        <w:t>; Phòng GD&amp;ĐT</w:t>
      </w:r>
      <w:r w:rsidR="00E01C79">
        <w:rPr>
          <w:lang w:val="vi-VN"/>
        </w:rPr>
        <w:t xml:space="preserve"> và của Đảng ủy xã Bình Dương. Nhà trường</w:t>
      </w:r>
      <w:r w:rsidRPr="00723FCC">
        <w:rPr>
          <w:lang w:val="vi-VN"/>
        </w:rPr>
        <w:t xml:space="preserve"> đã ban hành trên </w:t>
      </w:r>
      <w:r w:rsidR="004E09C7">
        <w:rPr>
          <w:lang w:val="vi-VN"/>
        </w:rPr>
        <w:t>12</w:t>
      </w:r>
      <w:r w:rsidRPr="00723FCC">
        <w:rPr>
          <w:lang w:val="vi-VN"/>
        </w:rPr>
        <w:t xml:space="preserve"> văn bản </w:t>
      </w:r>
      <w:r w:rsidR="004E09C7">
        <w:rPr>
          <w:lang w:val="vi-VN"/>
        </w:rPr>
        <w:t xml:space="preserve">báo cáo, kế hoạch </w:t>
      </w:r>
      <w:r w:rsidRPr="00723FCC">
        <w:rPr>
          <w:lang w:val="vi-VN"/>
        </w:rPr>
        <w:t>thực hiện nhiệm vụ trong tháng 10/2023 đảm bảo đúng thời gian quy định.</w:t>
      </w:r>
      <w:r w:rsidR="004E09C7">
        <w:rPr>
          <w:lang w:val="vi-VN"/>
        </w:rPr>
        <w:t xml:space="preserve"> </w:t>
      </w:r>
    </w:p>
    <w:p w:rsidR="00292828" w:rsidRDefault="004C489C" w:rsidP="00EB7669">
      <w:pPr>
        <w:spacing w:before="0" w:after="0" w:line="240" w:lineRule="auto"/>
        <w:ind w:firstLine="426"/>
        <w:rPr>
          <w:lang w:val="vi-VN"/>
        </w:rPr>
      </w:pPr>
      <w:r>
        <w:rPr>
          <w:b/>
          <w:lang w:val="vi-VN"/>
        </w:rPr>
        <w:t>*</w:t>
      </w:r>
      <w:r w:rsidR="00292828">
        <w:rPr>
          <w:b/>
          <w:lang w:val="vi-VN"/>
        </w:rPr>
        <w:t xml:space="preserve"> </w:t>
      </w:r>
      <w:r w:rsidR="00292828" w:rsidRPr="00723FCC">
        <w:rPr>
          <w:b/>
          <w:lang w:val="vi-VN"/>
        </w:rPr>
        <w:t xml:space="preserve">Quy mô trường lớp: </w:t>
      </w:r>
      <w:r w:rsidR="00292828" w:rsidRPr="00723FCC">
        <w:rPr>
          <w:lang w:val="vi-VN"/>
        </w:rPr>
        <w:t xml:space="preserve">Tổng số </w:t>
      </w:r>
      <w:r w:rsidR="00292828">
        <w:rPr>
          <w:lang w:val="vi-VN"/>
        </w:rPr>
        <w:t>13 lớp với tổng số 533, giảm 01 HS so với tháng trước (01 HS lớp 6C chuyển đi về Thái Bình)</w:t>
      </w:r>
      <w:r w:rsidR="00723FCC">
        <w:rPr>
          <w:lang w:val="vi-VN"/>
        </w:rPr>
        <w:t>.</w:t>
      </w:r>
      <w:r w:rsidR="00292828">
        <w:rPr>
          <w:lang w:val="vi-VN"/>
        </w:rPr>
        <w:t xml:space="preserve"> </w:t>
      </w:r>
    </w:p>
    <w:p w:rsidR="00E01C79" w:rsidRDefault="00E01C79" w:rsidP="00EB7669">
      <w:pPr>
        <w:spacing w:before="0" w:after="0" w:line="240" w:lineRule="auto"/>
        <w:ind w:firstLine="567"/>
        <w:rPr>
          <w:rFonts w:cs="Times New Roman"/>
          <w:b/>
          <w:szCs w:val="28"/>
          <w:lang w:val="vi-VN"/>
        </w:rPr>
      </w:pPr>
      <w:r w:rsidRPr="00E01C79">
        <w:rPr>
          <w:rFonts w:cs="Times New Roman"/>
          <w:b/>
          <w:szCs w:val="28"/>
          <w:lang w:val="vi-VN"/>
        </w:rPr>
        <w:t xml:space="preserve">I. Đánh giá </w:t>
      </w:r>
      <w:r w:rsidR="004C489C">
        <w:rPr>
          <w:rFonts w:cs="Times New Roman"/>
          <w:b/>
          <w:szCs w:val="28"/>
          <w:lang w:val="vi-VN"/>
        </w:rPr>
        <w:t xml:space="preserve">chung thực hiện </w:t>
      </w:r>
      <w:r w:rsidRPr="00E01C79">
        <w:rPr>
          <w:rFonts w:cs="Times New Roman"/>
          <w:b/>
          <w:szCs w:val="28"/>
          <w:lang w:val="vi-VN"/>
        </w:rPr>
        <w:t>công tác tháng 10/2023</w:t>
      </w:r>
    </w:p>
    <w:p w:rsidR="00E0431D" w:rsidRDefault="00E0431D" w:rsidP="00EB7669">
      <w:pPr>
        <w:spacing w:before="0" w:after="0" w:line="240" w:lineRule="auto"/>
        <w:ind w:firstLine="600"/>
        <w:rPr>
          <w:rFonts w:cs="Times New Roman"/>
          <w:b/>
          <w:szCs w:val="28"/>
          <w:lang w:val="vi-VN"/>
        </w:rPr>
      </w:pPr>
      <w:r>
        <w:rPr>
          <w:rFonts w:cs="Times New Roman"/>
          <w:b/>
          <w:szCs w:val="28"/>
          <w:lang w:val="vi-VN"/>
        </w:rPr>
        <w:t>1. Công tác lãnh đạo chỉ đạo</w:t>
      </w:r>
    </w:p>
    <w:p w:rsidR="00E0431D" w:rsidRPr="00E0431D" w:rsidRDefault="00E0431D" w:rsidP="00EB7669">
      <w:pPr>
        <w:spacing w:before="0" w:after="0" w:line="240" w:lineRule="auto"/>
        <w:ind w:firstLine="600"/>
        <w:rPr>
          <w:lang w:val="vi-VN"/>
        </w:rPr>
      </w:pPr>
      <w:r w:rsidRPr="00723FCC">
        <w:rPr>
          <w:lang w:val="vi-VN"/>
        </w:rPr>
        <w:t xml:space="preserve">Thực hiện </w:t>
      </w:r>
      <w:r>
        <w:rPr>
          <w:lang w:val="vi-VN"/>
        </w:rPr>
        <w:t xml:space="preserve">đày đủ đúng </w:t>
      </w:r>
      <w:r w:rsidRPr="00723FCC">
        <w:rPr>
          <w:lang w:val="vi-VN"/>
        </w:rPr>
        <w:t xml:space="preserve">các văn bản chỉ đạo của UBND thị </w:t>
      </w:r>
      <w:r>
        <w:rPr>
          <w:lang w:val="vi-VN"/>
        </w:rPr>
        <w:t>xã, Phòng GD&amp;ĐT</w:t>
      </w:r>
      <w:r w:rsidRPr="00723FCC">
        <w:rPr>
          <w:lang w:val="vi-VN"/>
        </w:rPr>
        <w:t>; Phòng GD&amp;ĐT</w:t>
      </w:r>
      <w:r>
        <w:rPr>
          <w:lang w:val="vi-VN"/>
        </w:rPr>
        <w:t xml:space="preserve"> và của Đảng ủy xã Bình Dương. Nhà trường</w:t>
      </w:r>
      <w:r w:rsidRPr="00723FCC">
        <w:rPr>
          <w:lang w:val="vi-VN"/>
        </w:rPr>
        <w:t xml:space="preserve"> đã ban hành trên </w:t>
      </w:r>
      <w:r>
        <w:rPr>
          <w:lang w:val="vi-VN"/>
        </w:rPr>
        <w:t>12</w:t>
      </w:r>
      <w:r w:rsidRPr="00723FCC">
        <w:rPr>
          <w:lang w:val="vi-VN"/>
        </w:rPr>
        <w:t xml:space="preserve"> văn bản </w:t>
      </w:r>
      <w:r>
        <w:rPr>
          <w:lang w:val="vi-VN"/>
        </w:rPr>
        <w:t xml:space="preserve">báo cáo, kế hoạch </w:t>
      </w:r>
      <w:r w:rsidRPr="00723FCC">
        <w:rPr>
          <w:lang w:val="vi-VN"/>
        </w:rPr>
        <w:t>thực hiện nhiệm vụ trong tháng 10/2023 đảm bảo đúng thời gian quy định.</w:t>
      </w:r>
      <w:r>
        <w:rPr>
          <w:lang w:val="vi-VN"/>
        </w:rPr>
        <w:t xml:space="preserve"> </w:t>
      </w:r>
    </w:p>
    <w:p w:rsidR="002E1C0C" w:rsidRPr="001F1E8D" w:rsidRDefault="00E0431D" w:rsidP="00EB7669">
      <w:pPr>
        <w:spacing w:before="0" w:after="0" w:line="240" w:lineRule="auto"/>
        <w:ind w:firstLine="567"/>
        <w:rPr>
          <w:b/>
          <w:bCs/>
          <w:lang w:val="de-DE"/>
        </w:rPr>
      </w:pPr>
      <w:r>
        <w:rPr>
          <w:b/>
          <w:bCs/>
          <w:lang w:val="vi-VN"/>
        </w:rPr>
        <w:t xml:space="preserve">* </w:t>
      </w:r>
      <w:r w:rsidR="002E1C0C">
        <w:rPr>
          <w:b/>
          <w:bCs/>
          <w:lang w:val="de-DE"/>
        </w:rPr>
        <w:t>Công tác phát triển</w:t>
      </w:r>
    </w:p>
    <w:p w:rsidR="002E1C0C" w:rsidRDefault="002E1C0C" w:rsidP="00EB7669">
      <w:pPr>
        <w:spacing w:before="0" w:after="0" w:line="240" w:lineRule="auto"/>
        <w:ind w:firstLine="567"/>
        <w:rPr>
          <w:bCs/>
          <w:lang w:val="de-DE"/>
        </w:rPr>
      </w:pPr>
      <w:r>
        <w:rPr>
          <w:lang w:val="de-DE"/>
        </w:rPr>
        <w:t xml:space="preserve"> -</w:t>
      </w:r>
      <w:r w:rsidRPr="001F1E8D">
        <w:rPr>
          <w:lang w:val="de-DE"/>
        </w:rPr>
        <w:t xml:space="preserve"> </w:t>
      </w:r>
      <w:r w:rsidRPr="004977C8">
        <w:rPr>
          <w:lang w:val="vi-VN"/>
        </w:rPr>
        <w:t>Quy mô trường lớp:</w:t>
      </w:r>
      <w:r>
        <w:rPr>
          <w:b/>
          <w:lang w:val="vi-VN"/>
        </w:rPr>
        <w:t xml:space="preserve"> </w:t>
      </w:r>
      <w:r w:rsidRPr="00723FCC">
        <w:rPr>
          <w:lang w:val="vi-VN"/>
        </w:rPr>
        <w:t xml:space="preserve">Tổng số </w:t>
      </w:r>
      <w:r>
        <w:rPr>
          <w:lang w:val="vi-VN"/>
        </w:rPr>
        <w:t>13 lớp với tổng số 533, giảm 01 HS so với tháng trước (01 HS lớp 6C chuyển đi về Thái Bình).</w:t>
      </w:r>
      <w:r w:rsidRPr="001F1E8D">
        <w:rPr>
          <w:bCs/>
          <w:lang w:val="de-DE"/>
        </w:rPr>
        <w:tab/>
      </w:r>
    </w:p>
    <w:p w:rsidR="002E1C0C" w:rsidRPr="00B41AAD" w:rsidRDefault="002E1C0C" w:rsidP="00EB7669">
      <w:pPr>
        <w:spacing w:before="0" w:after="0" w:line="240" w:lineRule="auto"/>
        <w:ind w:firstLine="567"/>
        <w:rPr>
          <w:bCs/>
          <w:lang w:val="vi-VN"/>
        </w:rPr>
      </w:pPr>
      <w:r>
        <w:rPr>
          <w:bCs/>
          <w:lang w:val="de-DE"/>
        </w:rPr>
        <w:t xml:space="preserve">- Số CBGVNV: 25 (BGH2; TPTĐ 1; GV 21; NV 1) – Hiện tại còn thiếu </w:t>
      </w:r>
      <w:r>
        <w:rPr>
          <w:bCs/>
          <w:lang w:val="vi-VN"/>
        </w:rPr>
        <w:t>2</w:t>
      </w:r>
      <w:r>
        <w:rPr>
          <w:bCs/>
          <w:lang w:val="de-DE"/>
        </w:rPr>
        <w:t xml:space="preserve"> GV và </w:t>
      </w:r>
      <w:r>
        <w:rPr>
          <w:bCs/>
          <w:lang w:val="vi-VN"/>
        </w:rPr>
        <w:t>1</w:t>
      </w:r>
      <w:r>
        <w:rPr>
          <w:bCs/>
          <w:lang w:val="de-DE"/>
        </w:rPr>
        <w:t xml:space="preserve"> </w:t>
      </w:r>
      <w:r>
        <w:rPr>
          <w:bCs/>
          <w:lang w:val="vi-VN"/>
        </w:rPr>
        <w:t>NV.</w:t>
      </w:r>
    </w:p>
    <w:p w:rsidR="002E1C0C" w:rsidRPr="001F1E8D" w:rsidRDefault="002E1C0C" w:rsidP="00EB7669">
      <w:pPr>
        <w:tabs>
          <w:tab w:val="left" w:pos="423"/>
        </w:tabs>
        <w:spacing w:before="0" w:after="0" w:line="240" w:lineRule="auto"/>
        <w:ind w:firstLine="567"/>
        <w:rPr>
          <w:b/>
          <w:bCs/>
          <w:lang w:val="de-DE"/>
        </w:rPr>
      </w:pPr>
      <w:r w:rsidRPr="001F1E8D">
        <w:rPr>
          <w:b/>
          <w:bCs/>
          <w:lang w:val="de-DE"/>
        </w:rPr>
        <w:t>2</w:t>
      </w:r>
      <w:r w:rsidRPr="001F1E8D">
        <w:rPr>
          <w:lang w:val="de-DE"/>
        </w:rPr>
        <w:t>.</w:t>
      </w:r>
      <w:r>
        <w:rPr>
          <w:b/>
          <w:bCs/>
          <w:lang w:val="de-DE"/>
        </w:rPr>
        <w:t xml:space="preserve"> Giáo dục toàn diện</w:t>
      </w:r>
    </w:p>
    <w:p w:rsidR="002E1C0C" w:rsidRPr="003A7B48" w:rsidRDefault="002E1C0C" w:rsidP="00EB7669">
      <w:pPr>
        <w:tabs>
          <w:tab w:val="left" w:pos="423"/>
        </w:tabs>
        <w:spacing w:before="0" w:after="0" w:line="240" w:lineRule="auto"/>
        <w:ind w:firstLine="567"/>
        <w:rPr>
          <w:b/>
          <w:bCs/>
          <w:lang w:val="de-DE"/>
        </w:rPr>
      </w:pPr>
      <w:r w:rsidRPr="001F1E8D">
        <w:rPr>
          <w:b/>
          <w:bCs/>
          <w:i/>
          <w:iCs/>
          <w:lang w:val="de-DE"/>
        </w:rPr>
        <w:t>2.1. Giáo dục đạo đức và pháp luật</w:t>
      </w:r>
      <w:r w:rsidRPr="001F1E8D">
        <w:rPr>
          <w:b/>
          <w:bCs/>
          <w:lang w:val="de-DE"/>
        </w:rPr>
        <w:t xml:space="preserve"> </w:t>
      </w:r>
    </w:p>
    <w:p w:rsidR="002E1C0C" w:rsidRDefault="002E1C0C" w:rsidP="00EB7669">
      <w:pPr>
        <w:tabs>
          <w:tab w:val="left" w:pos="423"/>
        </w:tabs>
        <w:spacing w:before="0" w:after="0" w:line="240" w:lineRule="auto"/>
        <w:ind w:firstLine="567"/>
        <w:rPr>
          <w:lang w:val="vi-VN"/>
        </w:rPr>
      </w:pPr>
      <w:r>
        <w:rPr>
          <w:lang w:val="de-DE"/>
        </w:rPr>
        <w:t xml:space="preserve">- Tuyên truyền công tác thực hiện ATGT, và An toàn an ninh </w:t>
      </w:r>
      <w:r>
        <w:rPr>
          <w:lang w:val="vi-VN"/>
        </w:rPr>
        <w:t>mạng,</w:t>
      </w:r>
    </w:p>
    <w:p w:rsidR="002E1C0C" w:rsidRPr="006C028E" w:rsidRDefault="002E1C0C" w:rsidP="00EB7669">
      <w:pPr>
        <w:tabs>
          <w:tab w:val="left" w:pos="423"/>
        </w:tabs>
        <w:spacing w:before="0" w:after="0" w:line="240" w:lineRule="auto"/>
        <w:ind w:firstLine="567"/>
        <w:rPr>
          <w:lang w:val="vi-VN"/>
        </w:rPr>
      </w:pPr>
      <w:r>
        <w:rPr>
          <w:lang w:val="vi-VN"/>
        </w:rPr>
        <w:t>- Tuyên truyền và tổ chức Tết Trung thu cho HS</w:t>
      </w:r>
    </w:p>
    <w:p w:rsidR="002E1C0C" w:rsidRPr="00E01C79" w:rsidRDefault="002E1C0C" w:rsidP="00EB7669">
      <w:pPr>
        <w:spacing w:before="0" w:after="0" w:line="240" w:lineRule="auto"/>
        <w:ind w:firstLine="426"/>
        <w:rPr>
          <w:rFonts w:cs="Times New Roman"/>
          <w:b/>
          <w:szCs w:val="28"/>
          <w:lang w:val="vi-VN"/>
        </w:rPr>
      </w:pPr>
      <w:r>
        <w:rPr>
          <w:b/>
          <w:bCs/>
          <w:i/>
          <w:iCs/>
          <w:lang w:val="de-DE"/>
        </w:rPr>
        <w:t>2.2. Công tác chuyên môn</w:t>
      </w:r>
    </w:p>
    <w:p w:rsidR="00FA039C" w:rsidRPr="00E16BCE" w:rsidRDefault="002E1C0C" w:rsidP="00EB7669">
      <w:pPr>
        <w:spacing w:before="0" w:after="0" w:line="240" w:lineRule="auto"/>
        <w:ind w:firstLine="426"/>
        <w:rPr>
          <w:rFonts w:cs="Times New Roman"/>
          <w:color w:val="000000" w:themeColor="text1"/>
          <w:szCs w:val="28"/>
          <w:lang w:val="de-DE"/>
        </w:rPr>
      </w:pPr>
      <w:r>
        <w:rPr>
          <w:rFonts w:cs="Times New Roman"/>
          <w:b/>
          <w:color w:val="000000" w:themeColor="text1"/>
          <w:szCs w:val="28"/>
          <w:lang w:val="vi-VN"/>
        </w:rPr>
        <w:t>*</w:t>
      </w:r>
      <w:r w:rsidR="00FA039C" w:rsidRPr="00E16BCE">
        <w:rPr>
          <w:rFonts w:cs="Times New Roman"/>
          <w:b/>
          <w:color w:val="000000" w:themeColor="text1"/>
          <w:szCs w:val="28"/>
          <w:lang w:val="de-DE"/>
        </w:rPr>
        <w:t>. Ưu điểm</w:t>
      </w:r>
    </w:p>
    <w:p w:rsidR="00FA039C" w:rsidRDefault="00FA039C" w:rsidP="00EB7669">
      <w:pPr>
        <w:spacing w:before="0" w:after="0" w:line="240" w:lineRule="auto"/>
        <w:ind w:right="140" w:firstLine="426"/>
        <w:outlineLvl w:val="0"/>
        <w:rPr>
          <w:rFonts w:cs="Times New Roman"/>
          <w:color w:val="000000" w:themeColor="text1"/>
          <w:szCs w:val="28"/>
          <w:lang w:val="vi-VN"/>
        </w:rPr>
      </w:pPr>
      <w:r w:rsidRPr="00E16BCE">
        <w:rPr>
          <w:rFonts w:cs="Times New Roman"/>
          <w:color w:val="000000" w:themeColor="text1"/>
          <w:szCs w:val="28"/>
          <w:lang w:val="de-DE"/>
        </w:rPr>
        <w:t>- Hoàn thành chương trình công tác tháng 10/</w:t>
      </w:r>
      <w:r w:rsidR="006F15EF">
        <w:rPr>
          <w:rFonts w:cs="Times New Roman"/>
          <w:color w:val="000000" w:themeColor="text1"/>
          <w:szCs w:val="28"/>
          <w:lang w:val="vi-VN"/>
        </w:rPr>
        <w:t>2023.</w:t>
      </w:r>
    </w:p>
    <w:p w:rsidR="009C67F9" w:rsidRPr="009C67F9" w:rsidRDefault="009C67F9" w:rsidP="00EB7669">
      <w:pPr>
        <w:spacing w:before="0" w:after="0" w:line="240" w:lineRule="auto"/>
        <w:ind w:right="140" w:firstLine="426"/>
        <w:outlineLvl w:val="0"/>
        <w:rPr>
          <w:rFonts w:cs="Times New Roman"/>
          <w:color w:val="000000" w:themeColor="text1"/>
          <w:szCs w:val="28"/>
          <w:lang w:val="vi-VN"/>
        </w:rPr>
      </w:pPr>
      <w:r>
        <w:rPr>
          <w:rFonts w:cs="Times New Roman"/>
          <w:szCs w:val="28"/>
          <w:lang w:val="vi-VN"/>
        </w:rPr>
        <w:t xml:space="preserve">- </w:t>
      </w:r>
      <w:r w:rsidRPr="009C67F9">
        <w:rPr>
          <w:rFonts w:cs="Times New Roman"/>
          <w:szCs w:val="28"/>
          <w:lang w:val="vi-VN"/>
        </w:rPr>
        <w:t xml:space="preserve">Phát động thi đua chào mừng “Ngày nhà giáo Việt </w:t>
      </w:r>
      <w:r>
        <w:rPr>
          <w:rFonts w:cs="Times New Roman"/>
          <w:szCs w:val="28"/>
          <w:lang w:val="vi-VN"/>
        </w:rPr>
        <w:t>Nam.</w:t>
      </w:r>
    </w:p>
    <w:p w:rsidR="00FA039C" w:rsidRPr="002E683A" w:rsidRDefault="00FA039C" w:rsidP="00EB7669">
      <w:pPr>
        <w:spacing w:before="0" w:after="0" w:line="240" w:lineRule="auto"/>
        <w:ind w:right="140" w:firstLine="426"/>
        <w:rPr>
          <w:rFonts w:cs="Times New Roman"/>
          <w:color w:val="000000" w:themeColor="text1"/>
          <w:szCs w:val="28"/>
          <w:lang w:val="de-DE"/>
        </w:rPr>
      </w:pPr>
      <w:r w:rsidRPr="002E683A">
        <w:rPr>
          <w:rFonts w:cs="Times New Roman"/>
          <w:color w:val="000000" w:themeColor="text1"/>
          <w:szCs w:val="28"/>
          <w:lang w:val="de-DE"/>
        </w:rPr>
        <w:t>- Thực hiện tốt ATGT. Đội phát thanh măng non bước đầu hoạt động. Tỉ lệ chuyên cần toàn trường đạt mức cao.</w:t>
      </w:r>
    </w:p>
    <w:p w:rsidR="00FA039C" w:rsidRPr="002E683A" w:rsidRDefault="00FA039C" w:rsidP="00EB7669">
      <w:pPr>
        <w:spacing w:before="0" w:after="0" w:line="240" w:lineRule="auto"/>
        <w:ind w:right="140" w:firstLine="426"/>
        <w:rPr>
          <w:rFonts w:cs="Times New Roman"/>
          <w:color w:val="000000" w:themeColor="text1"/>
          <w:szCs w:val="28"/>
          <w:lang w:val="de-DE"/>
        </w:rPr>
      </w:pPr>
      <w:r w:rsidRPr="002E683A">
        <w:rPr>
          <w:rFonts w:cs="Times New Roman"/>
          <w:color w:val="000000" w:themeColor="text1"/>
          <w:szCs w:val="28"/>
          <w:lang w:val="de-DE"/>
        </w:rPr>
        <w:t>- Công tác dạy và học đã đi vào nề nếp.</w:t>
      </w:r>
    </w:p>
    <w:p w:rsidR="00FA039C" w:rsidRPr="002E683A" w:rsidRDefault="00FA039C" w:rsidP="00EB7669">
      <w:pPr>
        <w:spacing w:before="0" w:after="0" w:line="240" w:lineRule="auto"/>
        <w:ind w:right="140" w:firstLine="426"/>
        <w:rPr>
          <w:rFonts w:cs="Times New Roman"/>
          <w:color w:val="000000" w:themeColor="text1"/>
          <w:szCs w:val="28"/>
          <w:lang w:val="de-DE"/>
        </w:rPr>
      </w:pPr>
      <w:r w:rsidRPr="002E683A">
        <w:rPr>
          <w:rFonts w:cs="Times New Roman"/>
          <w:color w:val="000000" w:themeColor="text1"/>
          <w:szCs w:val="28"/>
          <w:lang w:val="de-DE"/>
        </w:rPr>
        <w:t xml:space="preserve">- </w:t>
      </w:r>
      <w:r w:rsidR="00331A5D">
        <w:rPr>
          <w:rFonts w:cs="Times New Roman"/>
          <w:color w:val="000000" w:themeColor="text1"/>
          <w:szCs w:val="28"/>
          <w:lang w:val="vi-VN"/>
        </w:rPr>
        <w:t>Tổ chức HS tham gia Hội khỏe phù đổng cấp TX nội dung cờ vua; đá cầu</w:t>
      </w:r>
      <w:r w:rsidR="00331A5D" w:rsidRPr="002E683A">
        <w:rPr>
          <w:rFonts w:cs="Times New Roman"/>
          <w:color w:val="000000" w:themeColor="text1"/>
          <w:szCs w:val="28"/>
          <w:lang w:val="de-DE"/>
        </w:rPr>
        <w:t>.</w:t>
      </w:r>
    </w:p>
    <w:p w:rsidR="00FA039C" w:rsidRPr="002E683A" w:rsidRDefault="00FA039C" w:rsidP="00EB7669">
      <w:pPr>
        <w:spacing w:before="0" w:after="0" w:line="240" w:lineRule="auto"/>
        <w:ind w:right="140" w:firstLine="426"/>
        <w:rPr>
          <w:rFonts w:cs="Times New Roman"/>
          <w:color w:val="000000" w:themeColor="text1"/>
          <w:szCs w:val="28"/>
          <w:lang w:val="de-DE"/>
        </w:rPr>
      </w:pPr>
      <w:r w:rsidRPr="002E683A">
        <w:rPr>
          <w:rFonts w:cs="Times New Roman"/>
          <w:color w:val="000000" w:themeColor="text1"/>
          <w:szCs w:val="28"/>
          <w:lang w:val="de-DE"/>
        </w:rPr>
        <w:t xml:space="preserve">- Tiếp Tham gia cuộc thi thi trực tuyến </w:t>
      </w:r>
      <w:r w:rsidRPr="002E683A">
        <w:rPr>
          <w:rFonts w:cs="Times New Roman"/>
          <w:i/>
          <w:color w:val="000000" w:themeColor="text1"/>
          <w:szCs w:val="28"/>
          <w:lang w:val="de-DE"/>
        </w:rPr>
        <w:t>Học và làm theo Bác, tìm hiểu Quảng Ninh 60 năm phát triển</w:t>
      </w:r>
      <w:r w:rsidRPr="002E683A">
        <w:rPr>
          <w:rFonts w:cs="Times New Roman"/>
          <w:color w:val="000000" w:themeColor="text1"/>
          <w:szCs w:val="28"/>
          <w:lang w:val="de-DE"/>
        </w:rPr>
        <w:t xml:space="preserve"> trong giáo viên và học sinh.</w:t>
      </w:r>
    </w:p>
    <w:p w:rsidR="00FA039C" w:rsidRPr="002E683A" w:rsidRDefault="00FA039C" w:rsidP="00EB7669">
      <w:pPr>
        <w:spacing w:before="0" w:after="0" w:line="240" w:lineRule="auto"/>
        <w:ind w:right="140" w:firstLine="426"/>
        <w:rPr>
          <w:rFonts w:cs="Times New Roman"/>
          <w:color w:val="000000" w:themeColor="text1"/>
          <w:szCs w:val="28"/>
          <w:lang w:val="de-DE"/>
        </w:rPr>
      </w:pPr>
      <w:r w:rsidRPr="002E683A">
        <w:rPr>
          <w:rFonts w:cs="Times New Roman"/>
          <w:color w:val="000000" w:themeColor="text1"/>
          <w:szCs w:val="28"/>
          <w:lang w:val="de-DE"/>
        </w:rPr>
        <w:t xml:space="preserve">- CB,GV,NV nhà trường hoàn thành chương trình lớp học “Giảng dạy kỹ năng số và an toàn trên Internet giành cho giáo viên” trên trang </w:t>
      </w:r>
      <w:r w:rsidR="0052560F" w:rsidRPr="002E683A">
        <w:rPr>
          <w:rFonts w:cs="Times New Roman"/>
          <w:color w:val="000000" w:themeColor="text1"/>
          <w:szCs w:val="28"/>
          <w:lang w:val="de-DE"/>
        </w:rPr>
        <w:t>O</w:t>
      </w:r>
      <w:r w:rsidRPr="002E683A">
        <w:rPr>
          <w:rFonts w:cs="Times New Roman"/>
          <w:color w:val="000000" w:themeColor="text1"/>
          <w:szCs w:val="28"/>
          <w:lang w:val="de-DE"/>
        </w:rPr>
        <w:t>ne Touch.</w:t>
      </w:r>
    </w:p>
    <w:p w:rsidR="00FA039C" w:rsidRPr="007F7DB3" w:rsidRDefault="00FA039C" w:rsidP="00EB7669">
      <w:pPr>
        <w:spacing w:before="0" w:after="0" w:line="240" w:lineRule="auto"/>
        <w:ind w:right="140" w:firstLine="426"/>
        <w:rPr>
          <w:rFonts w:cs="Times New Roman"/>
          <w:color w:val="000000" w:themeColor="text1"/>
          <w:szCs w:val="28"/>
          <w:lang w:val="vi-VN"/>
        </w:rPr>
      </w:pPr>
      <w:r w:rsidRPr="002E683A">
        <w:rPr>
          <w:rFonts w:cs="Times New Roman"/>
          <w:color w:val="000000" w:themeColor="text1"/>
          <w:szCs w:val="28"/>
          <w:lang w:val="de-DE"/>
        </w:rPr>
        <w:lastRenderedPageBreak/>
        <w:t>- Nhóm Tiếng Anh đã tích cực hướng dẫn HS tham gia “</w:t>
      </w:r>
      <w:r w:rsidRPr="002E683A">
        <w:rPr>
          <w:rFonts w:cs="Times New Roman"/>
          <w:szCs w:val="28"/>
          <w:lang w:val="de-DE"/>
        </w:rPr>
        <w:t xml:space="preserve">Ngày hội Tiếng Anh -English Festival dành cho học sinh trung học cơ sở” </w:t>
      </w:r>
      <w:r w:rsidR="00E82006" w:rsidRPr="002E683A">
        <w:rPr>
          <w:rFonts w:cs="Times New Roman"/>
          <w:szCs w:val="28"/>
          <w:lang w:val="de-DE"/>
        </w:rPr>
        <w:t>đạt</w:t>
      </w:r>
      <w:r w:rsidRPr="002E683A">
        <w:rPr>
          <w:rFonts w:cs="Times New Roman"/>
          <w:szCs w:val="28"/>
          <w:lang w:val="de-DE"/>
        </w:rPr>
        <w:t xml:space="preserve"> giải Khuyế</w:t>
      </w:r>
      <w:r w:rsidR="007F7DB3">
        <w:rPr>
          <w:rFonts w:cs="Times New Roman"/>
          <w:szCs w:val="28"/>
          <w:lang w:val="de-DE"/>
        </w:rPr>
        <w:t>n khích toàn đoàn</w:t>
      </w:r>
      <w:r w:rsidR="007F7DB3">
        <w:rPr>
          <w:rFonts w:cs="Times New Roman"/>
          <w:szCs w:val="28"/>
          <w:lang w:val="vi-VN"/>
        </w:rPr>
        <w:t xml:space="preserve"> tuy nhiên chưa có đổi mới.</w:t>
      </w:r>
    </w:p>
    <w:p w:rsidR="00FA039C" w:rsidRPr="002E683A" w:rsidRDefault="00FA039C" w:rsidP="00EB7669">
      <w:pPr>
        <w:spacing w:before="0" w:after="0" w:line="240" w:lineRule="auto"/>
        <w:ind w:right="140" w:firstLine="426"/>
        <w:outlineLvl w:val="0"/>
        <w:rPr>
          <w:rFonts w:cs="Times New Roman"/>
          <w:bCs/>
          <w:color w:val="000000" w:themeColor="text1"/>
          <w:szCs w:val="28"/>
          <w:lang w:val="de-DE"/>
        </w:rPr>
      </w:pPr>
      <w:r w:rsidRPr="002E683A">
        <w:rPr>
          <w:rFonts w:cs="Times New Roman"/>
          <w:bCs/>
          <w:color w:val="000000" w:themeColor="text1"/>
          <w:szCs w:val="28"/>
          <w:lang w:val="de-DE"/>
        </w:rPr>
        <w:t>- Giáo viên tham gia đầy đủ các lớp tập huấn do Phòng giáo dục, Sở giáo dục tổ chức.</w:t>
      </w:r>
    </w:p>
    <w:p w:rsidR="00FA039C" w:rsidRPr="002E683A" w:rsidRDefault="00FA039C" w:rsidP="00EB7669">
      <w:pPr>
        <w:spacing w:before="0" w:after="0" w:line="240" w:lineRule="auto"/>
        <w:ind w:right="140" w:firstLine="426"/>
        <w:outlineLvl w:val="0"/>
        <w:rPr>
          <w:rFonts w:cs="Times New Roman"/>
          <w:bCs/>
          <w:color w:val="000000" w:themeColor="text1"/>
          <w:szCs w:val="28"/>
          <w:lang w:val="vi-VN"/>
        </w:rPr>
      </w:pPr>
      <w:r w:rsidRPr="002E683A">
        <w:rPr>
          <w:rFonts w:cs="Times New Roman"/>
          <w:bCs/>
          <w:color w:val="000000" w:themeColor="text1"/>
          <w:szCs w:val="28"/>
          <w:lang w:val="de-DE"/>
        </w:rPr>
        <w:t xml:space="preserve">- Khép kín giờ dạy thay </w:t>
      </w:r>
      <w:r w:rsidR="002E683A" w:rsidRPr="002E683A">
        <w:rPr>
          <w:rFonts w:cs="Times New Roman"/>
          <w:bCs/>
          <w:color w:val="000000" w:themeColor="text1"/>
          <w:szCs w:val="28"/>
          <w:lang w:val="de-DE"/>
        </w:rPr>
        <w:t xml:space="preserve">cho </w:t>
      </w:r>
      <w:r w:rsidR="002600B0">
        <w:rPr>
          <w:rFonts w:cs="Times New Roman"/>
          <w:bCs/>
          <w:color w:val="000000" w:themeColor="text1"/>
          <w:szCs w:val="28"/>
          <w:lang w:val="vi-VN"/>
        </w:rPr>
        <w:t>QL và các</w:t>
      </w:r>
      <w:r w:rsidRPr="002E683A">
        <w:rPr>
          <w:rFonts w:cs="Times New Roman"/>
          <w:bCs/>
          <w:color w:val="000000" w:themeColor="text1"/>
          <w:szCs w:val="28"/>
          <w:lang w:val="de-DE"/>
        </w:rPr>
        <w:t xml:space="preserve"> giáo viên </w:t>
      </w:r>
      <w:r w:rsidR="002E683A">
        <w:rPr>
          <w:rFonts w:cs="Times New Roman"/>
          <w:bCs/>
          <w:color w:val="000000" w:themeColor="text1"/>
          <w:szCs w:val="28"/>
          <w:lang w:val="vi-VN"/>
        </w:rPr>
        <w:t xml:space="preserve">đi tập huấn và đi công </w:t>
      </w:r>
      <w:r w:rsidR="002600B0">
        <w:rPr>
          <w:rFonts w:cs="Times New Roman"/>
          <w:bCs/>
          <w:color w:val="000000" w:themeColor="text1"/>
          <w:szCs w:val="28"/>
          <w:lang w:val="vi-VN"/>
        </w:rPr>
        <w:t>tác.</w:t>
      </w:r>
    </w:p>
    <w:p w:rsidR="00FA039C" w:rsidRPr="0059779B" w:rsidRDefault="00FA039C" w:rsidP="00EB7669">
      <w:pPr>
        <w:spacing w:before="0" w:after="0" w:line="240" w:lineRule="auto"/>
        <w:ind w:right="140" w:firstLine="426"/>
        <w:outlineLvl w:val="0"/>
        <w:rPr>
          <w:rFonts w:cs="Times New Roman"/>
          <w:bCs/>
          <w:color w:val="000000" w:themeColor="text1"/>
          <w:szCs w:val="28"/>
          <w:lang w:val="vi-VN"/>
        </w:rPr>
      </w:pPr>
      <w:r w:rsidRPr="0059779B">
        <w:rPr>
          <w:rFonts w:cs="Times New Roman"/>
          <w:bCs/>
          <w:color w:val="000000" w:themeColor="text1"/>
          <w:szCs w:val="28"/>
          <w:lang w:val="vi-VN"/>
        </w:rPr>
        <w:t xml:space="preserve">- </w:t>
      </w:r>
      <w:r w:rsidR="00F107DF">
        <w:rPr>
          <w:rFonts w:cs="Times New Roman"/>
          <w:bCs/>
          <w:color w:val="000000" w:themeColor="text1"/>
          <w:szCs w:val="28"/>
          <w:lang w:val="vi-VN"/>
        </w:rPr>
        <w:t>Kiểm tra nội bộ 03 đ/c kết quả</w:t>
      </w:r>
      <w:r w:rsidR="0059779B">
        <w:rPr>
          <w:rFonts w:cs="Times New Roman"/>
          <w:bCs/>
          <w:color w:val="000000" w:themeColor="text1"/>
          <w:szCs w:val="28"/>
          <w:lang w:val="vi-VN"/>
        </w:rPr>
        <w:t xml:space="preserve"> 03/03 đạt loại tốt.</w:t>
      </w:r>
    </w:p>
    <w:p w:rsidR="00FA039C" w:rsidRPr="00E16BCE" w:rsidRDefault="00FA039C" w:rsidP="00EB7669">
      <w:pPr>
        <w:spacing w:before="0" w:after="0" w:line="240" w:lineRule="auto"/>
        <w:ind w:firstLine="426"/>
        <w:rPr>
          <w:rFonts w:cs="Times New Roman"/>
          <w:szCs w:val="28"/>
          <w:lang w:val="de-DE"/>
        </w:rPr>
      </w:pPr>
      <w:r w:rsidRPr="00E16BCE">
        <w:rPr>
          <w:rFonts w:cs="Times New Roman"/>
          <w:szCs w:val="28"/>
          <w:lang w:val="de-DE"/>
        </w:rPr>
        <w:t>- Công tác triển khai chương trình GDPT 2018 đối với lớp 6,7</w:t>
      </w:r>
      <w:r w:rsidR="0052560F" w:rsidRPr="00E16BCE">
        <w:rPr>
          <w:rFonts w:cs="Times New Roman"/>
          <w:szCs w:val="28"/>
          <w:lang w:val="de-DE"/>
        </w:rPr>
        <w:t>,8</w:t>
      </w:r>
      <w:r w:rsidRPr="00E16BCE">
        <w:rPr>
          <w:rFonts w:cs="Times New Roman"/>
          <w:szCs w:val="28"/>
          <w:lang w:val="de-DE"/>
        </w:rPr>
        <w:t xml:space="preserve"> được thực hiện nghiêm túc theo kế hoạch giáo dục; công tác phụ đạo học sinh yếu, bồi dưỡng học sinh giỏi được duy trì.</w:t>
      </w:r>
    </w:p>
    <w:p w:rsidR="00FA039C" w:rsidRPr="00E16BCE" w:rsidRDefault="00FA039C" w:rsidP="00EB7669">
      <w:pPr>
        <w:spacing w:before="0" w:after="0" w:line="240" w:lineRule="auto"/>
        <w:ind w:firstLine="426"/>
        <w:rPr>
          <w:rFonts w:cs="Times New Roman"/>
          <w:szCs w:val="28"/>
          <w:lang w:val="de-DE"/>
        </w:rPr>
      </w:pPr>
      <w:r w:rsidRPr="00E16BCE">
        <w:rPr>
          <w:rFonts w:cs="Times New Roman"/>
          <w:szCs w:val="28"/>
          <w:lang w:val="de-DE"/>
        </w:rPr>
        <w:t xml:space="preserve">- </w:t>
      </w:r>
      <w:r w:rsidR="00126994">
        <w:rPr>
          <w:rFonts w:cs="Times New Roman"/>
          <w:szCs w:val="28"/>
          <w:lang w:val="vi-VN"/>
        </w:rPr>
        <w:t>Ôn tập và r</w:t>
      </w:r>
      <w:r w:rsidRPr="00E16BCE">
        <w:rPr>
          <w:rFonts w:cs="Times New Roman"/>
          <w:szCs w:val="28"/>
          <w:lang w:val="de-DE"/>
        </w:rPr>
        <w:t xml:space="preserve">a </w:t>
      </w:r>
      <w:r w:rsidR="00126994">
        <w:rPr>
          <w:rFonts w:cs="Times New Roman"/>
          <w:szCs w:val="28"/>
          <w:lang w:val="vi-VN"/>
        </w:rPr>
        <w:t xml:space="preserve">đề </w:t>
      </w:r>
      <w:r w:rsidRPr="00E16BCE">
        <w:rPr>
          <w:rFonts w:cs="Times New Roman"/>
          <w:szCs w:val="28"/>
          <w:lang w:val="de-DE"/>
        </w:rPr>
        <w:t>kiểm tra giữa học kì I nghiêm túc, đảm bảo đúng thời gian quy định.</w:t>
      </w:r>
    </w:p>
    <w:p w:rsidR="00C625FD" w:rsidRDefault="00FA039C" w:rsidP="00EB7669">
      <w:pPr>
        <w:pStyle w:val="BodyText"/>
        <w:spacing w:after="0" w:line="240" w:lineRule="auto"/>
        <w:jc w:val="both"/>
        <w:rPr>
          <w:szCs w:val="28"/>
          <w:lang w:val="de-DE"/>
        </w:rPr>
      </w:pPr>
      <w:r w:rsidRPr="00E16BCE">
        <w:rPr>
          <w:szCs w:val="28"/>
          <w:lang w:val="de-DE"/>
        </w:rPr>
        <w:t xml:space="preserve">- </w:t>
      </w:r>
      <w:r w:rsidR="00C573CD">
        <w:rPr>
          <w:szCs w:val="28"/>
          <w:lang w:val="vi-VN"/>
        </w:rPr>
        <w:t>Tiếp tục tổ chức ôn luyện HS giỏi môn VH và TDTT</w:t>
      </w:r>
      <w:r w:rsidRPr="00E16BCE">
        <w:rPr>
          <w:szCs w:val="28"/>
          <w:lang w:val="de-DE"/>
        </w:rPr>
        <w:t>.</w:t>
      </w:r>
    </w:p>
    <w:p w:rsidR="00A14C03" w:rsidRDefault="00A14C03" w:rsidP="00EB7669">
      <w:pPr>
        <w:pStyle w:val="BodyText"/>
        <w:spacing w:after="0" w:line="240" w:lineRule="auto"/>
        <w:jc w:val="both"/>
        <w:rPr>
          <w:szCs w:val="28"/>
          <w:lang w:val="vi-VN"/>
        </w:rPr>
      </w:pPr>
      <w:r>
        <w:rPr>
          <w:szCs w:val="28"/>
          <w:lang w:val="vi-VN"/>
        </w:rPr>
        <w:t>- Thực hiện sửa chữa máy chiếu, thay bóng điện, dây dãn nước sạch và phao téc nước, thay vòi chậu rửa tay HS  và kéo lại dây lưới sân cỏ nhân tạo.</w:t>
      </w:r>
    </w:p>
    <w:p w:rsidR="0066449E" w:rsidRDefault="0066449E" w:rsidP="00EB7669">
      <w:pPr>
        <w:tabs>
          <w:tab w:val="left" w:pos="423"/>
        </w:tabs>
        <w:spacing w:before="0" w:after="0" w:line="240" w:lineRule="auto"/>
        <w:ind w:firstLine="6"/>
        <w:rPr>
          <w:b/>
          <w:bCs/>
          <w:i/>
          <w:iCs/>
          <w:lang w:val="pt-BR"/>
        </w:rPr>
      </w:pPr>
      <w:r>
        <w:rPr>
          <w:b/>
          <w:bCs/>
          <w:i/>
          <w:iCs/>
          <w:lang w:val="pt-BR"/>
        </w:rPr>
        <w:tab/>
        <w:t>2.3.</w:t>
      </w:r>
      <w:r w:rsidRPr="00283358">
        <w:rPr>
          <w:b/>
          <w:bCs/>
          <w:i/>
          <w:iCs/>
          <w:lang w:val="pt-BR"/>
        </w:rPr>
        <w:t xml:space="preserve"> </w:t>
      </w:r>
      <w:r w:rsidRPr="00F80E65">
        <w:rPr>
          <w:b/>
          <w:bCs/>
          <w:i/>
          <w:iCs/>
          <w:lang w:val="pt-BR"/>
        </w:rPr>
        <w:t xml:space="preserve">Công tác </w:t>
      </w:r>
      <w:r>
        <w:rPr>
          <w:b/>
          <w:bCs/>
          <w:i/>
          <w:iCs/>
          <w:lang w:val="pt-BR"/>
        </w:rPr>
        <w:t>của các</w:t>
      </w:r>
      <w:r w:rsidRPr="00F80E65">
        <w:rPr>
          <w:b/>
          <w:bCs/>
          <w:i/>
          <w:iCs/>
          <w:lang w:val="pt-BR"/>
        </w:rPr>
        <w:t xml:space="preserve"> đoàn thể</w:t>
      </w:r>
    </w:p>
    <w:p w:rsidR="0066449E" w:rsidRPr="00F80E65" w:rsidRDefault="0066449E" w:rsidP="00EB7669">
      <w:pPr>
        <w:shd w:val="clear" w:color="auto" w:fill="FFFFFF"/>
        <w:spacing w:before="0" w:after="0" w:line="240" w:lineRule="auto"/>
        <w:ind w:firstLine="567"/>
        <w:rPr>
          <w:b/>
          <w:bCs/>
          <w:i/>
          <w:iCs/>
          <w:lang w:val="pt-BR"/>
        </w:rPr>
      </w:pPr>
      <w:r>
        <w:rPr>
          <w:b/>
          <w:bCs/>
          <w:i/>
          <w:iCs/>
          <w:lang w:val="pt-BR"/>
        </w:rPr>
        <w:t>*</w:t>
      </w:r>
      <w:r w:rsidRPr="00F80E65">
        <w:rPr>
          <w:b/>
          <w:bCs/>
          <w:i/>
          <w:iCs/>
          <w:lang w:val="pt-BR"/>
        </w:rPr>
        <w:t xml:space="preserve"> Ban chấp hành Công đoàn</w:t>
      </w:r>
    </w:p>
    <w:p w:rsidR="00C960A6" w:rsidRDefault="0066449E" w:rsidP="00EB7669">
      <w:pPr>
        <w:shd w:val="clear" w:color="auto" w:fill="FFFFFF"/>
        <w:spacing w:before="0" w:after="0" w:line="240" w:lineRule="auto"/>
        <w:ind w:firstLine="720"/>
        <w:rPr>
          <w:lang w:val="vi-VN"/>
        </w:rPr>
      </w:pPr>
      <w:r w:rsidRPr="00F80E65">
        <w:rPr>
          <w:lang w:val="pt-BR"/>
        </w:rPr>
        <w:t>- Tham gia phong trào</w:t>
      </w:r>
      <w:r>
        <w:rPr>
          <w:lang w:val="pt-BR"/>
        </w:rPr>
        <w:t xml:space="preserve"> do ngành phát động</w:t>
      </w:r>
      <w:r>
        <w:rPr>
          <w:lang w:val="vi-VN"/>
        </w:rPr>
        <w:t xml:space="preserve"> c</w:t>
      </w:r>
    </w:p>
    <w:p w:rsidR="0066449E" w:rsidRDefault="00C960A6" w:rsidP="00EB7669">
      <w:pPr>
        <w:shd w:val="clear" w:color="auto" w:fill="FFFFFF"/>
        <w:spacing w:before="0" w:after="0" w:line="240" w:lineRule="auto"/>
        <w:ind w:firstLine="720"/>
        <w:rPr>
          <w:lang w:val="pt-BR"/>
        </w:rPr>
      </w:pPr>
      <w:r>
        <w:rPr>
          <w:lang w:val="vi-VN"/>
        </w:rPr>
        <w:t>- Tuyên truyền ngày thành lập tỉnh QN</w:t>
      </w:r>
      <w:r w:rsidR="0066449E">
        <w:rPr>
          <w:lang w:val="vi-VN"/>
        </w:rPr>
        <w:t xml:space="preserve"> </w:t>
      </w:r>
      <w:r>
        <w:rPr>
          <w:lang w:val="vi-VN"/>
        </w:rPr>
        <w:t>“</w:t>
      </w:r>
      <w:r w:rsidR="0066449E">
        <w:rPr>
          <w:lang w:val="vi-VN"/>
        </w:rPr>
        <w:t xml:space="preserve">60 xây dựng và phát triển tỉnh </w:t>
      </w:r>
      <w:r>
        <w:rPr>
          <w:lang w:val="vi-VN"/>
        </w:rPr>
        <w:t>QN”</w:t>
      </w:r>
      <w:r w:rsidR="0066449E" w:rsidRPr="00F80E65">
        <w:rPr>
          <w:lang w:val="pt-BR"/>
        </w:rPr>
        <w:t>.</w:t>
      </w:r>
    </w:p>
    <w:p w:rsidR="0066449E" w:rsidRPr="00FC5390" w:rsidRDefault="0066449E" w:rsidP="00EB7669">
      <w:pPr>
        <w:shd w:val="clear" w:color="auto" w:fill="FFFFFF"/>
        <w:spacing w:before="0" w:after="0" w:line="240" w:lineRule="auto"/>
        <w:ind w:firstLine="720"/>
        <w:rPr>
          <w:b/>
          <w:bCs/>
          <w:color w:val="000000"/>
          <w:bdr w:val="none" w:sz="0" w:space="0" w:color="auto" w:frame="1"/>
          <w:lang w:val="pt-BR"/>
        </w:rPr>
      </w:pPr>
      <w:r>
        <w:rPr>
          <w:b/>
          <w:bCs/>
          <w:lang w:val="pt-BR"/>
        </w:rPr>
        <w:t>*</w:t>
      </w:r>
      <w:r w:rsidRPr="00F80E65">
        <w:rPr>
          <w:b/>
          <w:bCs/>
          <w:lang w:val="pt-BR"/>
        </w:rPr>
        <w:t xml:space="preserve"> Đoàn thanh niên và</w:t>
      </w:r>
      <w:r>
        <w:rPr>
          <w:b/>
          <w:bCs/>
          <w:color w:val="000000"/>
          <w:bdr w:val="none" w:sz="0" w:space="0" w:color="auto" w:frame="1"/>
          <w:lang w:val="pt-BR"/>
        </w:rPr>
        <w:t xml:space="preserve"> Đội TNTP HCM</w:t>
      </w:r>
    </w:p>
    <w:p w:rsidR="0066449E" w:rsidRDefault="0066449E" w:rsidP="00EB7669">
      <w:pPr>
        <w:spacing w:before="0" w:after="0" w:line="240" w:lineRule="auto"/>
        <w:ind w:firstLine="720"/>
        <w:rPr>
          <w:lang w:val="pt-BR"/>
        </w:rPr>
      </w:pPr>
      <w:r w:rsidRPr="00F80E65">
        <w:rPr>
          <w:lang w:val="pt-BR"/>
        </w:rPr>
        <w:t xml:space="preserve">- Tham gia </w:t>
      </w:r>
      <w:r w:rsidR="00C960A6">
        <w:rPr>
          <w:lang w:val="vi-VN"/>
        </w:rPr>
        <w:t>cuộc thi do Đoàn đội phát động</w:t>
      </w:r>
      <w:r w:rsidRPr="00F80E65">
        <w:rPr>
          <w:lang w:val="pt-BR"/>
        </w:rPr>
        <w:t>.</w:t>
      </w:r>
    </w:p>
    <w:p w:rsidR="0066449E" w:rsidRDefault="0066449E" w:rsidP="00EB7669">
      <w:pPr>
        <w:spacing w:before="0" w:after="0" w:line="240" w:lineRule="auto"/>
        <w:ind w:firstLine="720"/>
        <w:rPr>
          <w:lang w:val="pt-BR"/>
        </w:rPr>
      </w:pPr>
      <w:r>
        <w:rPr>
          <w:lang w:val="pt-BR"/>
        </w:rPr>
        <w:t xml:space="preserve">- </w:t>
      </w:r>
      <w:r w:rsidR="00C960A6">
        <w:rPr>
          <w:lang w:val="vi-VN"/>
        </w:rPr>
        <w:t>T</w:t>
      </w:r>
      <w:r>
        <w:rPr>
          <w:lang w:val="pt-BR"/>
        </w:rPr>
        <w:t xml:space="preserve">ổ chức </w:t>
      </w:r>
      <w:r w:rsidR="00C960A6">
        <w:rPr>
          <w:lang w:val="vi-VN"/>
        </w:rPr>
        <w:t xml:space="preserve">thành công </w:t>
      </w:r>
      <w:r>
        <w:rPr>
          <w:lang w:val="pt-BR"/>
        </w:rPr>
        <w:t>Đại hội Liên đội.</w:t>
      </w:r>
    </w:p>
    <w:p w:rsidR="0066449E" w:rsidRPr="00283358" w:rsidRDefault="0066449E" w:rsidP="00EB7669">
      <w:pPr>
        <w:tabs>
          <w:tab w:val="left" w:pos="423"/>
        </w:tabs>
        <w:spacing w:before="0" w:after="0" w:line="240" w:lineRule="auto"/>
        <w:rPr>
          <w:lang w:val="pt-BR"/>
        </w:rPr>
      </w:pPr>
      <w:r>
        <w:rPr>
          <w:b/>
          <w:bCs/>
          <w:i/>
          <w:iCs/>
          <w:lang w:val="pt-BR"/>
        </w:rPr>
        <w:tab/>
      </w:r>
      <w:r>
        <w:rPr>
          <w:b/>
          <w:bCs/>
          <w:i/>
          <w:iCs/>
          <w:lang w:val="pt-BR"/>
        </w:rPr>
        <w:tab/>
        <w:t>2.4.</w:t>
      </w:r>
      <w:r w:rsidRPr="00283358">
        <w:rPr>
          <w:b/>
          <w:bCs/>
          <w:i/>
          <w:iCs/>
          <w:lang w:val="pt-BR"/>
        </w:rPr>
        <w:t xml:space="preserve"> Giáo dục lao động - Hướng nghiệp</w:t>
      </w:r>
    </w:p>
    <w:p w:rsidR="0066449E" w:rsidRPr="00283358" w:rsidRDefault="0066449E" w:rsidP="00EB7669">
      <w:pPr>
        <w:spacing w:before="0" w:after="0" w:line="240" w:lineRule="auto"/>
        <w:rPr>
          <w:lang w:val="pt-BR"/>
        </w:rPr>
      </w:pPr>
      <w:r>
        <w:rPr>
          <w:lang w:val="pt-BR"/>
        </w:rPr>
        <w:tab/>
      </w:r>
      <w:r w:rsidRPr="00283358">
        <w:rPr>
          <w:lang w:val="pt-BR"/>
        </w:rPr>
        <w:t xml:space="preserve">Tổ chức cho học sinh lao động </w:t>
      </w:r>
      <w:r>
        <w:rPr>
          <w:lang w:val="pt-BR"/>
        </w:rPr>
        <w:t>khuôn viên và lớp học: lao động</w:t>
      </w:r>
      <w:r w:rsidRPr="00283358">
        <w:rPr>
          <w:lang w:val="pt-BR"/>
        </w:rPr>
        <w:t xml:space="preserve"> </w:t>
      </w:r>
      <w:r>
        <w:rPr>
          <w:lang w:val="pt-BR"/>
        </w:rPr>
        <w:t>dọn vệ sinh trường, lớp; S</w:t>
      </w:r>
      <w:r w:rsidRPr="00283358">
        <w:rPr>
          <w:lang w:val="pt-BR"/>
        </w:rPr>
        <w:t>ắp xếp lại hệ thống bàn ghế theo sĩ số các lớp</w:t>
      </w:r>
      <w:r>
        <w:rPr>
          <w:lang w:val="pt-BR"/>
        </w:rPr>
        <w:t>, vệ sinh</w:t>
      </w:r>
      <w:r>
        <w:rPr>
          <w:lang w:val="vi-VN"/>
        </w:rPr>
        <w:t xml:space="preserve"> trường lớp</w:t>
      </w:r>
      <w:r w:rsidRPr="00283358">
        <w:rPr>
          <w:lang w:val="pt-BR"/>
        </w:rPr>
        <w:t>.</w:t>
      </w:r>
    </w:p>
    <w:p w:rsidR="0066449E" w:rsidRPr="00283358" w:rsidRDefault="0066449E" w:rsidP="00EB7669">
      <w:pPr>
        <w:spacing w:before="0" w:after="0" w:line="240" w:lineRule="auto"/>
        <w:rPr>
          <w:b/>
          <w:bCs/>
          <w:lang w:val="pt-BR"/>
        </w:rPr>
      </w:pPr>
      <w:r>
        <w:rPr>
          <w:b/>
          <w:bCs/>
          <w:lang w:val="pt-BR"/>
        </w:rPr>
        <w:tab/>
        <w:t>3. Các điều kiện thiết yếu</w:t>
      </w:r>
    </w:p>
    <w:p w:rsidR="0066449E" w:rsidRDefault="0066449E" w:rsidP="00EB7669">
      <w:pPr>
        <w:spacing w:before="0" w:after="0" w:line="240" w:lineRule="auto"/>
        <w:rPr>
          <w:b/>
          <w:bCs/>
          <w:i/>
          <w:iCs/>
          <w:lang w:val="pt-BR"/>
        </w:rPr>
      </w:pPr>
      <w:r>
        <w:rPr>
          <w:b/>
          <w:bCs/>
          <w:i/>
          <w:iCs/>
          <w:lang w:val="pt-BR"/>
        </w:rPr>
        <w:tab/>
        <w:t>* Đội ngũ</w:t>
      </w:r>
    </w:p>
    <w:p w:rsidR="0066449E" w:rsidRPr="00B720E4" w:rsidRDefault="0066449E" w:rsidP="00EB7669">
      <w:pPr>
        <w:spacing w:before="0" w:after="0" w:line="240" w:lineRule="auto"/>
        <w:ind w:firstLine="720"/>
        <w:rPr>
          <w:bCs/>
          <w:iCs/>
          <w:lang w:val="pt-BR"/>
        </w:rPr>
      </w:pPr>
      <w:r w:rsidRPr="00B720E4">
        <w:rPr>
          <w:bCs/>
          <w:iCs/>
          <w:lang w:val="pt-BR"/>
        </w:rPr>
        <w:t xml:space="preserve">- Hiện tại nhà trường </w:t>
      </w:r>
      <w:r>
        <w:rPr>
          <w:bCs/>
          <w:iCs/>
          <w:lang w:val="pt-BR"/>
        </w:rPr>
        <w:t xml:space="preserve">vẫn thiếu 3 biên chế, cụ thể thiếu (1 nhân viên TB-TN, </w:t>
      </w:r>
      <w:r>
        <w:rPr>
          <w:bCs/>
          <w:iCs/>
          <w:lang w:val="vi-VN"/>
        </w:rPr>
        <w:t xml:space="preserve">kiêm </w:t>
      </w:r>
      <w:r>
        <w:rPr>
          <w:bCs/>
          <w:iCs/>
          <w:lang w:val="pt-BR"/>
        </w:rPr>
        <w:t xml:space="preserve">văn thư-y tế và </w:t>
      </w:r>
      <w:r>
        <w:rPr>
          <w:bCs/>
          <w:iCs/>
          <w:lang w:val="vi-VN"/>
        </w:rPr>
        <w:t>02</w:t>
      </w:r>
      <w:r>
        <w:rPr>
          <w:bCs/>
          <w:iCs/>
          <w:lang w:val="pt-BR"/>
        </w:rPr>
        <w:t xml:space="preserve"> GV); </w:t>
      </w:r>
    </w:p>
    <w:p w:rsidR="0066449E" w:rsidRPr="00EE41F8" w:rsidRDefault="0066449E" w:rsidP="00EB7669">
      <w:pPr>
        <w:spacing w:before="0" w:after="0" w:line="240" w:lineRule="auto"/>
        <w:ind w:firstLine="720"/>
        <w:rPr>
          <w:b/>
          <w:bCs/>
          <w:i/>
          <w:iCs/>
          <w:lang w:val="pt-BR"/>
        </w:rPr>
      </w:pPr>
      <w:r w:rsidRPr="00283358">
        <w:rPr>
          <w:b/>
          <w:bCs/>
          <w:i/>
          <w:iCs/>
          <w:lang w:val="pt-BR"/>
        </w:rPr>
        <w:t xml:space="preserve">- </w:t>
      </w:r>
      <w:r w:rsidRPr="00283358">
        <w:rPr>
          <w:bCs/>
          <w:iCs/>
          <w:lang w:val="pt-BR"/>
        </w:rPr>
        <w:t>Thực hiện chương trình bồi dưỡng chuyên môn theo lịch của Phòng GD&amp;ĐT  Đông Triề</w:t>
      </w:r>
      <w:r w:rsidR="00DC7EBB">
        <w:rPr>
          <w:bCs/>
          <w:iCs/>
          <w:lang w:val="pt-BR"/>
        </w:rPr>
        <w:t>u</w:t>
      </w:r>
      <w:r w:rsidRPr="00283358">
        <w:rPr>
          <w:bCs/>
          <w:iCs/>
          <w:lang w:val="pt-BR"/>
        </w:rPr>
        <w:t>.</w:t>
      </w:r>
    </w:p>
    <w:p w:rsidR="0066449E" w:rsidRDefault="0066449E" w:rsidP="00EB7669">
      <w:pPr>
        <w:spacing w:before="0" w:after="0" w:line="240" w:lineRule="auto"/>
        <w:rPr>
          <w:bCs/>
          <w:iCs/>
          <w:lang w:val="pt-BR"/>
        </w:rPr>
      </w:pPr>
      <w:r>
        <w:rPr>
          <w:bCs/>
          <w:iCs/>
          <w:lang w:val="pt-BR"/>
        </w:rPr>
        <w:tab/>
      </w:r>
      <w:r w:rsidRPr="00283358">
        <w:rPr>
          <w:bCs/>
          <w:iCs/>
          <w:lang w:val="pt-BR"/>
        </w:rPr>
        <w:t xml:space="preserve">- Phân công trách nhiệm </w:t>
      </w:r>
      <w:r>
        <w:rPr>
          <w:bCs/>
          <w:iCs/>
          <w:lang w:val="pt-BR"/>
        </w:rPr>
        <w:t xml:space="preserve">cho </w:t>
      </w:r>
      <w:r w:rsidR="00DC7EBB">
        <w:rPr>
          <w:bCs/>
          <w:iCs/>
          <w:lang w:val="vi-VN"/>
        </w:rPr>
        <w:t>NV kế toán kiêm nhiệm</w:t>
      </w:r>
      <w:r>
        <w:rPr>
          <w:bCs/>
          <w:iCs/>
          <w:lang w:val="pt-BR"/>
        </w:rPr>
        <w:t>.</w:t>
      </w:r>
    </w:p>
    <w:p w:rsidR="0066449E" w:rsidRPr="00283358" w:rsidRDefault="0066449E" w:rsidP="00EB7669">
      <w:pPr>
        <w:spacing w:before="0" w:after="0" w:line="240" w:lineRule="auto"/>
        <w:rPr>
          <w:b/>
          <w:bCs/>
          <w:i/>
          <w:iCs/>
          <w:lang w:val="pt-BR"/>
        </w:rPr>
      </w:pPr>
      <w:r>
        <w:rPr>
          <w:lang w:val="pt-BR"/>
        </w:rPr>
        <w:tab/>
      </w:r>
      <w:r>
        <w:rPr>
          <w:b/>
          <w:bCs/>
          <w:i/>
          <w:iCs/>
          <w:lang w:val="pt-BR"/>
        </w:rPr>
        <w:t>* Cơ sở vật chất</w:t>
      </w:r>
    </w:p>
    <w:p w:rsidR="0066449E" w:rsidRPr="00DC7EBB" w:rsidRDefault="0066449E" w:rsidP="00EB7669">
      <w:pPr>
        <w:pStyle w:val="BodyText"/>
        <w:spacing w:after="0" w:line="240" w:lineRule="auto"/>
        <w:jc w:val="both"/>
        <w:rPr>
          <w:szCs w:val="28"/>
          <w:lang w:val="vi-VN"/>
        </w:rPr>
      </w:pPr>
      <w:r>
        <w:rPr>
          <w:bCs/>
          <w:iCs/>
          <w:lang w:val="pt-BR"/>
        </w:rPr>
        <w:tab/>
      </w:r>
      <w:r w:rsidR="00DC7EBB">
        <w:rPr>
          <w:szCs w:val="28"/>
          <w:lang w:val="vi-VN"/>
        </w:rPr>
        <w:t>Thực hiện sửa chữa máy chiếu, thay bóng điện, dây dãn nước sạch và phao téc nước, thay vòi chậu rửa tay HS  và kéo lại dây lưới sân cỏ nhân tạo.</w:t>
      </w:r>
    </w:p>
    <w:p w:rsidR="0066449E" w:rsidRPr="008019BF" w:rsidRDefault="0066449E" w:rsidP="00EB7669">
      <w:pPr>
        <w:spacing w:before="0" w:after="0" w:line="240" w:lineRule="auto"/>
        <w:ind w:firstLine="720"/>
        <w:rPr>
          <w:b/>
          <w:bCs/>
          <w:lang w:val="pt-BR"/>
        </w:rPr>
      </w:pPr>
      <w:r w:rsidRPr="00283358">
        <w:rPr>
          <w:b/>
          <w:bCs/>
          <w:lang w:val="pt-BR"/>
        </w:rPr>
        <w:t>4.</w:t>
      </w:r>
      <w:r>
        <w:rPr>
          <w:b/>
          <w:bCs/>
          <w:lang w:val="pt-BR"/>
        </w:rPr>
        <w:t xml:space="preserve"> </w:t>
      </w:r>
      <w:r w:rsidRPr="00283358">
        <w:rPr>
          <w:b/>
          <w:bCs/>
          <w:lang w:val="pt-BR"/>
        </w:rPr>
        <w:t>Tổ chức - quản lý</w:t>
      </w:r>
    </w:p>
    <w:p w:rsidR="0066449E" w:rsidRPr="00E51F8D" w:rsidRDefault="0066449E" w:rsidP="00EB7669">
      <w:pPr>
        <w:spacing w:before="0" w:after="0" w:line="240" w:lineRule="auto"/>
        <w:rPr>
          <w:lang w:val="vi-VN"/>
        </w:rPr>
      </w:pPr>
      <w:r>
        <w:rPr>
          <w:lang w:val="pt-BR"/>
        </w:rPr>
        <w:tab/>
      </w:r>
      <w:r w:rsidR="00E51F8D">
        <w:rPr>
          <w:lang w:val="vi-VN"/>
        </w:rPr>
        <w:t>- Báo cáo nhu cầu biên chế và H Đ giáo viên năm học 2023-2024</w:t>
      </w:r>
    </w:p>
    <w:p w:rsidR="00FA039C" w:rsidRDefault="00E51F8D" w:rsidP="00EB7669">
      <w:pPr>
        <w:spacing w:before="0" w:after="0" w:line="240" w:lineRule="auto"/>
        <w:ind w:right="140" w:firstLine="425"/>
        <w:outlineLvl w:val="0"/>
        <w:rPr>
          <w:rFonts w:cs="Times New Roman"/>
          <w:b/>
          <w:bCs/>
          <w:color w:val="000000" w:themeColor="text1"/>
          <w:szCs w:val="28"/>
          <w:lang w:val="de-DE"/>
        </w:rPr>
      </w:pPr>
      <w:r>
        <w:rPr>
          <w:rFonts w:cs="Times New Roman"/>
          <w:b/>
          <w:bCs/>
          <w:color w:val="000000" w:themeColor="text1"/>
          <w:szCs w:val="28"/>
          <w:lang w:val="vi-VN"/>
        </w:rPr>
        <w:t>5</w:t>
      </w:r>
      <w:r w:rsidR="00FA039C" w:rsidRPr="002E683A">
        <w:rPr>
          <w:rFonts w:cs="Times New Roman"/>
          <w:b/>
          <w:bCs/>
          <w:color w:val="000000" w:themeColor="text1"/>
          <w:szCs w:val="28"/>
          <w:lang w:val="de-DE"/>
        </w:rPr>
        <w:t>. Tồn tại</w:t>
      </w:r>
    </w:p>
    <w:p w:rsidR="00FB3C05" w:rsidRPr="00FB3C05" w:rsidRDefault="00FB3C05" w:rsidP="00EB7669">
      <w:pPr>
        <w:spacing w:before="0" w:after="0" w:line="240" w:lineRule="auto"/>
        <w:ind w:right="140" w:firstLine="425"/>
        <w:outlineLvl w:val="0"/>
        <w:rPr>
          <w:rFonts w:cs="Times New Roman"/>
          <w:bCs/>
          <w:color w:val="000000" w:themeColor="text1"/>
          <w:szCs w:val="28"/>
          <w:lang w:val="vi-VN"/>
        </w:rPr>
      </w:pPr>
      <w:r w:rsidRPr="00FB3C05">
        <w:rPr>
          <w:rFonts w:cs="Times New Roman"/>
          <w:bCs/>
          <w:color w:val="000000" w:themeColor="text1"/>
          <w:szCs w:val="28"/>
          <w:lang w:val="vi-VN"/>
        </w:rPr>
        <w:t>- HS vi phạm như đá bóng vỡ cửa kính gây tai nạn thương tích cho GV.</w:t>
      </w:r>
    </w:p>
    <w:p w:rsidR="00FA039C" w:rsidRPr="00FB3C05" w:rsidRDefault="00277FCE" w:rsidP="00EB7669">
      <w:pPr>
        <w:spacing w:before="0" w:after="0" w:line="240" w:lineRule="auto"/>
        <w:ind w:right="140" w:firstLine="425"/>
        <w:outlineLvl w:val="0"/>
        <w:rPr>
          <w:rFonts w:cs="Times New Roman"/>
          <w:bCs/>
          <w:color w:val="000000" w:themeColor="text1"/>
          <w:szCs w:val="28"/>
          <w:lang w:val="vi-VN"/>
        </w:rPr>
      </w:pPr>
      <w:r w:rsidRPr="002E683A">
        <w:rPr>
          <w:rFonts w:cs="Times New Roman"/>
          <w:bCs/>
          <w:color w:val="000000" w:themeColor="text1"/>
          <w:szCs w:val="28"/>
          <w:lang w:val="de-DE"/>
        </w:rPr>
        <w:t xml:space="preserve">- Còn một số học sinh </w:t>
      </w:r>
      <w:r w:rsidR="00FB3C05">
        <w:rPr>
          <w:rFonts w:cs="Times New Roman"/>
          <w:bCs/>
          <w:color w:val="000000" w:themeColor="text1"/>
          <w:szCs w:val="28"/>
          <w:lang w:val="vi-VN"/>
        </w:rPr>
        <w:t>nghỉ học không lý do, có nguy cơ bỏ học.</w:t>
      </w:r>
    </w:p>
    <w:p w:rsidR="00331A5D" w:rsidRDefault="00331A5D" w:rsidP="00EB7669">
      <w:pPr>
        <w:spacing w:before="0" w:after="0" w:line="240" w:lineRule="auto"/>
        <w:ind w:right="140" w:firstLine="425"/>
        <w:outlineLvl w:val="0"/>
        <w:rPr>
          <w:rFonts w:cs="Times New Roman"/>
          <w:color w:val="000000" w:themeColor="text1"/>
          <w:szCs w:val="28"/>
          <w:lang w:val="vi-VN"/>
        </w:rPr>
      </w:pPr>
      <w:r w:rsidRPr="002E683A">
        <w:rPr>
          <w:rFonts w:cs="Times New Roman"/>
          <w:color w:val="000000" w:themeColor="text1"/>
          <w:szCs w:val="28"/>
          <w:lang w:val="de-DE"/>
        </w:rPr>
        <w:t xml:space="preserve">- </w:t>
      </w:r>
      <w:r w:rsidR="00CE3AB3">
        <w:rPr>
          <w:rFonts w:cs="Times New Roman"/>
          <w:color w:val="000000" w:themeColor="text1"/>
          <w:szCs w:val="28"/>
          <w:lang w:val="vi-VN"/>
        </w:rPr>
        <w:t>Hầu hết các lớp t</w:t>
      </w:r>
      <w:r w:rsidRPr="002E683A">
        <w:rPr>
          <w:rFonts w:cs="Times New Roman"/>
          <w:color w:val="000000" w:themeColor="text1"/>
          <w:szCs w:val="28"/>
          <w:lang w:val="de-DE"/>
        </w:rPr>
        <w:t xml:space="preserve">hực hiện vệ sinh lớp </w:t>
      </w:r>
      <w:r w:rsidR="00FB3C05">
        <w:rPr>
          <w:rFonts w:cs="Times New Roman"/>
          <w:color w:val="000000" w:themeColor="text1"/>
          <w:szCs w:val="28"/>
          <w:lang w:val="vi-VN"/>
        </w:rPr>
        <w:t xml:space="preserve">chưa </w:t>
      </w:r>
      <w:r w:rsidR="00CE3AB3">
        <w:rPr>
          <w:rFonts w:cs="Times New Roman"/>
          <w:color w:val="000000" w:themeColor="text1"/>
          <w:szCs w:val="28"/>
          <w:lang w:val="vi-VN"/>
        </w:rPr>
        <w:t xml:space="preserve">tốt, công tác giữ vệ sinh </w:t>
      </w:r>
      <w:r w:rsidR="00EA425A">
        <w:rPr>
          <w:rFonts w:cs="Times New Roman"/>
          <w:color w:val="000000" w:themeColor="text1"/>
          <w:szCs w:val="28"/>
          <w:lang w:val="vi-VN"/>
        </w:rPr>
        <w:t xml:space="preserve">bảo vệ thiết bị công trình vệ sinh </w:t>
      </w:r>
      <w:r w:rsidR="00CE3AB3">
        <w:rPr>
          <w:rFonts w:cs="Times New Roman"/>
          <w:color w:val="000000" w:themeColor="text1"/>
          <w:szCs w:val="28"/>
          <w:lang w:val="vi-VN"/>
        </w:rPr>
        <w:t xml:space="preserve">chưa tự giác còn </w:t>
      </w:r>
      <w:r w:rsidR="00EA425A">
        <w:rPr>
          <w:rFonts w:cs="Times New Roman"/>
          <w:color w:val="000000" w:themeColor="text1"/>
          <w:szCs w:val="28"/>
          <w:lang w:val="vi-VN"/>
        </w:rPr>
        <w:t xml:space="preserve">làm hư hỏng và còn </w:t>
      </w:r>
      <w:r w:rsidR="00CE3AB3">
        <w:rPr>
          <w:rFonts w:cs="Times New Roman"/>
          <w:color w:val="000000" w:themeColor="text1"/>
          <w:szCs w:val="28"/>
          <w:lang w:val="vi-VN"/>
        </w:rPr>
        <w:t>đổ rác xuống tầng dưới và 2 đầu hồi dẫy phòng hoc</w:t>
      </w:r>
      <w:r w:rsidR="00FB3C05">
        <w:rPr>
          <w:rFonts w:cs="Times New Roman"/>
          <w:color w:val="000000" w:themeColor="text1"/>
          <w:szCs w:val="28"/>
          <w:lang w:val="vi-VN"/>
        </w:rPr>
        <w:t>.</w:t>
      </w:r>
    </w:p>
    <w:p w:rsidR="00CE3AB3" w:rsidRDefault="00CE3AB3" w:rsidP="00EB7669">
      <w:pPr>
        <w:spacing w:before="0" w:after="0" w:line="240" w:lineRule="auto"/>
        <w:ind w:right="140" w:firstLine="425"/>
        <w:outlineLvl w:val="0"/>
        <w:rPr>
          <w:rFonts w:cs="Times New Roman"/>
          <w:color w:val="000000" w:themeColor="text1"/>
          <w:szCs w:val="28"/>
          <w:lang w:val="vi-VN"/>
        </w:rPr>
      </w:pPr>
      <w:r>
        <w:rPr>
          <w:rFonts w:cs="Times New Roman"/>
          <w:color w:val="000000" w:themeColor="text1"/>
          <w:szCs w:val="28"/>
          <w:lang w:val="vi-VN"/>
        </w:rPr>
        <w:t xml:space="preserve">- Thực hiện tiết kiệm điện trên các lớp học và </w:t>
      </w:r>
      <w:r w:rsidR="00EA425A">
        <w:rPr>
          <w:rFonts w:cs="Times New Roman"/>
          <w:color w:val="000000" w:themeColor="text1"/>
          <w:szCs w:val="28"/>
          <w:lang w:val="vi-VN"/>
        </w:rPr>
        <w:t xml:space="preserve">ở </w:t>
      </w:r>
      <w:r>
        <w:rPr>
          <w:rFonts w:cs="Times New Roman"/>
          <w:color w:val="000000" w:themeColor="text1"/>
          <w:szCs w:val="28"/>
          <w:lang w:val="vi-VN"/>
        </w:rPr>
        <w:t>các phòng chức năng chưa tốt còn gây lãng phí.</w:t>
      </w:r>
    </w:p>
    <w:p w:rsidR="00EA425A" w:rsidRDefault="00EA425A" w:rsidP="00EB7669">
      <w:pPr>
        <w:spacing w:before="0" w:after="0" w:line="240" w:lineRule="auto"/>
        <w:ind w:right="140" w:firstLine="425"/>
        <w:outlineLvl w:val="0"/>
        <w:rPr>
          <w:rFonts w:cs="Times New Roman"/>
          <w:color w:val="000000" w:themeColor="text1"/>
          <w:szCs w:val="28"/>
          <w:lang w:val="vi-VN"/>
        </w:rPr>
      </w:pPr>
      <w:r>
        <w:rPr>
          <w:rFonts w:cs="Times New Roman"/>
          <w:color w:val="000000" w:themeColor="text1"/>
          <w:szCs w:val="28"/>
          <w:lang w:val="vi-VN"/>
        </w:rPr>
        <w:t>- Một số báo cáo về chuyên môn cho cấp trên còn chậm phải để PGD nhắc nhở, công tác tiếp nhận công văn còn chậm chưa kịp thời triển khai.</w:t>
      </w:r>
    </w:p>
    <w:p w:rsidR="008A5E63" w:rsidRPr="00FB3C05" w:rsidRDefault="008A5E63" w:rsidP="00EB7669">
      <w:pPr>
        <w:spacing w:before="0" w:after="0" w:line="240" w:lineRule="auto"/>
        <w:ind w:right="140" w:firstLine="425"/>
        <w:outlineLvl w:val="0"/>
        <w:rPr>
          <w:rFonts w:cs="Times New Roman"/>
          <w:bCs/>
          <w:color w:val="000000" w:themeColor="text1"/>
          <w:szCs w:val="28"/>
          <w:lang w:val="vi-VN"/>
        </w:rPr>
      </w:pPr>
      <w:r>
        <w:rPr>
          <w:rFonts w:cs="Times New Roman"/>
          <w:color w:val="000000" w:themeColor="text1"/>
          <w:szCs w:val="28"/>
          <w:lang w:val="vi-VN"/>
        </w:rPr>
        <w:lastRenderedPageBreak/>
        <w:t>- 01 HS lớp 7C tham gia giải Cờ vua cấp tỉnh chưa có giải.</w:t>
      </w:r>
    </w:p>
    <w:p w:rsidR="00FA039C" w:rsidRDefault="00FA039C" w:rsidP="00EB7669">
      <w:pPr>
        <w:spacing w:before="0" w:after="0" w:line="240" w:lineRule="auto"/>
        <w:ind w:firstLine="426"/>
        <w:rPr>
          <w:rFonts w:cs="Times New Roman"/>
          <w:b/>
          <w:szCs w:val="28"/>
          <w:lang w:val="de-DE"/>
        </w:rPr>
      </w:pPr>
      <w:r w:rsidRPr="002E683A">
        <w:rPr>
          <w:rFonts w:cs="Times New Roman"/>
          <w:b/>
          <w:szCs w:val="28"/>
          <w:lang w:val="de-DE"/>
        </w:rPr>
        <w:t>II. Triển khai công tác tháng 11/2023</w:t>
      </w:r>
    </w:p>
    <w:p w:rsidR="00E81D06" w:rsidRPr="00E81D06" w:rsidRDefault="00E81D06" w:rsidP="00EB7669">
      <w:pPr>
        <w:pStyle w:val="ListParagraph"/>
        <w:numPr>
          <w:ilvl w:val="0"/>
          <w:numId w:val="3"/>
        </w:numPr>
        <w:spacing w:before="0" w:after="0" w:line="240" w:lineRule="auto"/>
        <w:rPr>
          <w:rFonts w:cs="Times New Roman"/>
          <w:b/>
          <w:szCs w:val="28"/>
          <w:lang w:val="de-DE"/>
        </w:rPr>
      </w:pPr>
      <w:r w:rsidRPr="00E81D06">
        <w:rPr>
          <w:rFonts w:cs="Times New Roman"/>
          <w:b/>
          <w:szCs w:val="28"/>
          <w:lang w:val="de-DE"/>
        </w:rPr>
        <w:t>Triển khai các văn bản</w:t>
      </w:r>
    </w:p>
    <w:p w:rsidR="00E81D06" w:rsidRPr="002E683A" w:rsidRDefault="00E81D06" w:rsidP="00EB7669">
      <w:pPr>
        <w:spacing w:before="0" w:after="0" w:line="240" w:lineRule="auto"/>
        <w:ind w:firstLine="426"/>
        <w:rPr>
          <w:rFonts w:cs="Times New Roman"/>
          <w:szCs w:val="28"/>
          <w:lang w:val="de-DE"/>
        </w:rPr>
      </w:pPr>
      <w:r w:rsidRPr="002E683A">
        <w:rPr>
          <w:rFonts w:cs="Times New Roman"/>
          <w:szCs w:val="28"/>
          <w:lang w:val="de-DE"/>
        </w:rPr>
        <w:t>Công văn 2733/TB-SGD&amp;ĐT của SGD&amp;ĐT ngày 30/09/2023 Thông báo chương trình công tác tháng 10 năm 2023.</w:t>
      </w:r>
    </w:p>
    <w:p w:rsidR="00E81D06" w:rsidRPr="002E683A" w:rsidRDefault="00E81D06" w:rsidP="00EB7669">
      <w:pPr>
        <w:spacing w:before="0" w:after="0" w:line="240" w:lineRule="auto"/>
        <w:ind w:firstLine="426"/>
        <w:rPr>
          <w:rFonts w:cs="Times New Roman"/>
          <w:szCs w:val="28"/>
          <w:lang w:val="de-DE"/>
        </w:rPr>
      </w:pPr>
      <w:r w:rsidRPr="002E683A">
        <w:rPr>
          <w:rFonts w:cs="Times New Roman"/>
          <w:szCs w:val="28"/>
          <w:lang w:val="de-DE"/>
        </w:rPr>
        <w:t>Công văn 289/VH&amp;TT của VH&amp;TT ngày 29/09/2023 V/v phổ cập Bộ nhận diện ngày chuyển đổi số quốc gia năm 2023.</w:t>
      </w:r>
    </w:p>
    <w:p w:rsidR="00E81D06" w:rsidRPr="002E683A" w:rsidRDefault="00E81D06" w:rsidP="00EB7669">
      <w:pPr>
        <w:spacing w:before="0" w:after="0" w:line="240" w:lineRule="auto"/>
        <w:ind w:firstLine="426"/>
        <w:rPr>
          <w:rFonts w:cs="Times New Roman"/>
          <w:szCs w:val="28"/>
          <w:lang w:val="de-DE"/>
        </w:rPr>
      </w:pPr>
      <w:r w:rsidRPr="002E683A">
        <w:rPr>
          <w:rFonts w:cs="Times New Roman"/>
          <w:szCs w:val="28"/>
          <w:lang w:val="de-DE"/>
        </w:rPr>
        <w:t>Công văn 2738/SGD&amp;ĐT của SGD&amp;ĐT ngày 02/10/2023 V/v hướng dẫn thực hiện nhiệm vụ quản lý chất lượng giáo dục năm học 2023-2024.</w:t>
      </w:r>
    </w:p>
    <w:p w:rsidR="00E81D06" w:rsidRPr="002E683A" w:rsidRDefault="00E81D06" w:rsidP="00EB7669">
      <w:pPr>
        <w:spacing w:before="0" w:after="0" w:line="240" w:lineRule="auto"/>
        <w:ind w:firstLine="426"/>
        <w:rPr>
          <w:rFonts w:cs="Times New Roman"/>
          <w:szCs w:val="28"/>
          <w:lang w:val="de-DE"/>
        </w:rPr>
      </w:pPr>
      <w:r w:rsidRPr="002E683A">
        <w:rPr>
          <w:rFonts w:cs="Times New Roman"/>
          <w:szCs w:val="28"/>
          <w:lang w:val="de-DE"/>
        </w:rPr>
        <w:t>Công văn 77/KHTP-STP-SGD&amp;ĐT của SGD&amp;ĐT ngày 25/09/2023 kế hoạch phối hợp  tổ chức cuộc thi trực tuyến “ Tìm hiểu về pháp luật phòng chống tội phạm và vi phạm pháp luật cho học sinh các trường THCS và THPT trên địa bàn tỉnh Quảng Ninh Năm 2023.</w:t>
      </w:r>
    </w:p>
    <w:p w:rsidR="00E81D06" w:rsidRPr="002E683A" w:rsidRDefault="00E81D06" w:rsidP="00EB7669">
      <w:pPr>
        <w:spacing w:before="0" w:after="0" w:line="240" w:lineRule="auto"/>
        <w:ind w:firstLine="426"/>
        <w:rPr>
          <w:rFonts w:cs="Times New Roman"/>
          <w:szCs w:val="28"/>
          <w:lang w:val="de-DE"/>
        </w:rPr>
      </w:pPr>
      <w:r w:rsidRPr="002E683A">
        <w:rPr>
          <w:rFonts w:cs="Times New Roman"/>
          <w:szCs w:val="28"/>
          <w:lang w:val="de-DE"/>
        </w:rPr>
        <w:t>Công văn 506/QĐ-SGD&amp;ĐT của PGD&amp;ĐT ngày 15/09/2023 Quyết định về việc thành lập ban tổ chức Ngày hội tiếng anh -English Festival dành cho học sinh trung học cơ sở, năm 2023 cấp thị xã  .</w:t>
      </w:r>
    </w:p>
    <w:p w:rsidR="00E81D06" w:rsidRPr="002E683A" w:rsidRDefault="00E81D06" w:rsidP="00EB7669">
      <w:pPr>
        <w:spacing w:before="0" w:after="0" w:line="240" w:lineRule="auto"/>
        <w:ind w:firstLine="426"/>
        <w:rPr>
          <w:rFonts w:cs="Times New Roman"/>
          <w:szCs w:val="28"/>
          <w:lang w:val="de-DE"/>
        </w:rPr>
      </w:pPr>
      <w:r w:rsidRPr="002E683A">
        <w:rPr>
          <w:rFonts w:cs="Times New Roman"/>
          <w:szCs w:val="28"/>
          <w:lang w:val="de-DE"/>
        </w:rPr>
        <w:t>Công văn 2759/QĐ-UBND của UBND ngày 28/09/2023 Quyết định về việc kiện toàn ban chỉ đạo, Tổ thư ký, làm nhiệm vụ Phổ cập giáo dục, xóa mù chữ thị xã Đông Triều giai đoạn 2021-2025.</w:t>
      </w:r>
    </w:p>
    <w:p w:rsidR="00E81D06" w:rsidRPr="002E683A" w:rsidRDefault="00E81D06" w:rsidP="00EB7669">
      <w:pPr>
        <w:spacing w:before="0" w:after="0" w:line="240" w:lineRule="auto"/>
        <w:ind w:firstLine="426"/>
        <w:rPr>
          <w:rFonts w:cs="Times New Roman"/>
          <w:szCs w:val="28"/>
          <w:lang w:val="de-DE"/>
        </w:rPr>
      </w:pPr>
      <w:r w:rsidRPr="002E683A">
        <w:rPr>
          <w:rFonts w:cs="Times New Roman"/>
          <w:szCs w:val="28"/>
          <w:lang w:val="de-DE"/>
        </w:rPr>
        <w:t>Công văn 2745/KH-BCĐ của BCĐ ngày 02/10/2023 Kế hoạch tổ chức giải Đá cầu Hội khỏe Phù Đổng tỉnh Quảng Ninh lần thứ XI, năm 2023-2024 ( môn thi do Sở GD&amp;ĐT tổ chức).</w:t>
      </w:r>
    </w:p>
    <w:p w:rsidR="00E81D06" w:rsidRPr="002E683A" w:rsidRDefault="00E81D06" w:rsidP="00EB7669">
      <w:pPr>
        <w:spacing w:before="0" w:after="0" w:line="240" w:lineRule="auto"/>
        <w:ind w:firstLine="426"/>
        <w:rPr>
          <w:rFonts w:cs="Times New Roman"/>
          <w:szCs w:val="28"/>
          <w:lang w:val="de-DE"/>
        </w:rPr>
      </w:pPr>
      <w:r w:rsidRPr="002E683A">
        <w:rPr>
          <w:rFonts w:cs="Times New Roman"/>
          <w:szCs w:val="28"/>
          <w:lang w:val="de-DE"/>
        </w:rPr>
        <w:t xml:space="preserve">Công văn 1549/PGD&amp;ĐT của PGD&amp;ĐT ngày 3/10/2023 Kế hoạch tổ chức Hội nghị chuyên đề về nâng cao chất lượng dạy học các môn học trong chương trình GDPT 2018.  </w:t>
      </w:r>
    </w:p>
    <w:p w:rsidR="00E81D06" w:rsidRPr="002E683A" w:rsidRDefault="00E81D06" w:rsidP="00EB7669">
      <w:pPr>
        <w:spacing w:before="0" w:after="0" w:line="240" w:lineRule="auto"/>
        <w:ind w:firstLine="426"/>
        <w:rPr>
          <w:rFonts w:cs="Times New Roman"/>
          <w:szCs w:val="28"/>
          <w:lang w:val="de-DE"/>
        </w:rPr>
      </w:pPr>
      <w:r w:rsidRPr="002E683A">
        <w:rPr>
          <w:rFonts w:cs="Times New Roman"/>
          <w:szCs w:val="28"/>
          <w:lang w:val="de-DE"/>
        </w:rPr>
        <w:t>Công văn 1543/PGD&amp;ĐT của PGD&amp;ĐT ngày 02/10/2023 V/v hưởng ứng Cuộc thi trực tuyến “ Tìm hiểu pháp luật về phòng, chống tội phạm và vi phạm pháp luật cho học sinh các trường THCS trên địa bàn thị xã năm 2023.</w:t>
      </w:r>
    </w:p>
    <w:p w:rsidR="00E81D06" w:rsidRPr="002E683A" w:rsidRDefault="00E81D06" w:rsidP="00EB7669">
      <w:pPr>
        <w:spacing w:before="0" w:after="0" w:line="240" w:lineRule="auto"/>
        <w:ind w:firstLine="426"/>
        <w:rPr>
          <w:rFonts w:cs="Times New Roman"/>
          <w:szCs w:val="28"/>
          <w:lang w:val="de-DE"/>
        </w:rPr>
      </w:pPr>
      <w:r w:rsidRPr="002E683A">
        <w:rPr>
          <w:rFonts w:cs="Times New Roman"/>
          <w:szCs w:val="28"/>
          <w:lang w:val="de-DE"/>
        </w:rPr>
        <w:t xml:space="preserve">Công văn 2752/SGD&amp;ĐT-GDPT của SGD&amp;ĐT ngày 03/10/2023, V/v giới thiệu địa điểm tổ chức thực hiện chương trình giáo dục trải nghiệm ngoài nhà trường. </w:t>
      </w:r>
    </w:p>
    <w:p w:rsidR="00E81D06" w:rsidRPr="002E683A" w:rsidRDefault="00E81D06" w:rsidP="00EB7669">
      <w:pPr>
        <w:spacing w:before="0" w:after="0" w:line="240" w:lineRule="auto"/>
        <w:ind w:firstLine="426"/>
        <w:rPr>
          <w:rFonts w:cs="Times New Roman"/>
          <w:szCs w:val="28"/>
          <w:lang w:val="de-DE"/>
        </w:rPr>
      </w:pPr>
      <w:r w:rsidRPr="002E683A">
        <w:rPr>
          <w:rFonts w:cs="Times New Roman"/>
          <w:szCs w:val="28"/>
          <w:lang w:val="de-DE"/>
        </w:rPr>
        <w:t>Công văn của LĐLĐ ngày 04/10/2023 V/v tổ chức lễ kỷ niệm Ngày Phụ nữ Việt Nam( 20/10).</w:t>
      </w:r>
    </w:p>
    <w:p w:rsidR="00E81D06" w:rsidRPr="002E683A" w:rsidRDefault="00E81D06" w:rsidP="00EB7669">
      <w:pPr>
        <w:spacing w:before="0" w:after="0" w:line="240" w:lineRule="auto"/>
        <w:ind w:firstLine="426"/>
        <w:rPr>
          <w:rFonts w:cs="Times New Roman"/>
          <w:szCs w:val="28"/>
          <w:lang w:val="de-DE"/>
        </w:rPr>
      </w:pPr>
      <w:r w:rsidRPr="002E683A">
        <w:rPr>
          <w:rFonts w:cs="Times New Roman"/>
          <w:szCs w:val="28"/>
          <w:lang w:val="de-DE"/>
        </w:rPr>
        <w:t>Công văn 2766/KH-SGD&amp;ĐT của SGD&amp;ĐT ngày 04/10/2023 Kế hoạch bồi dưỡng thường xuyên cho giáo viên, cán bộ quản lý mầm non, phổ thông và giáo dục thường xuyên năm học 2023-2024.</w:t>
      </w:r>
    </w:p>
    <w:p w:rsidR="00E81D06" w:rsidRPr="002E683A" w:rsidRDefault="00E81D06" w:rsidP="00EB7669">
      <w:pPr>
        <w:spacing w:before="0" w:after="0" w:line="240" w:lineRule="auto"/>
        <w:ind w:firstLine="426"/>
        <w:rPr>
          <w:rFonts w:cs="Times New Roman"/>
          <w:szCs w:val="28"/>
          <w:lang w:val="de-DE"/>
        </w:rPr>
      </w:pPr>
      <w:r w:rsidRPr="002E683A">
        <w:rPr>
          <w:rFonts w:cs="Times New Roman"/>
          <w:szCs w:val="28"/>
          <w:lang w:val="de-DE"/>
        </w:rPr>
        <w:t>Công văn 267/KH-BCĐXDXHHT của BCĐ XDXHHT ngày 03/10/2023 Kế hoạch tổ chức các hoạt động trọng tâm Tuần lễ hưởng ứng học tập suốt đời năm 2023 trên địa bàn thị xã Đông Triêu.</w:t>
      </w:r>
    </w:p>
    <w:p w:rsidR="00E81D06" w:rsidRPr="002E683A" w:rsidRDefault="00E81D06" w:rsidP="00EB7669">
      <w:pPr>
        <w:spacing w:before="0" w:after="0" w:line="240" w:lineRule="auto"/>
        <w:ind w:firstLine="426"/>
        <w:rPr>
          <w:rFonts w:cs="Times New Roman"/>
          <w:szCs w:val="28"/>
          <w:lang w:val="de-DE"/>
        </w:rPr>
      </w:pPr>
      <w:r w:rsidRPr="002E683A">
        <w:rPr>
          <w:rFonts w:cs="Times New Roman"/>
          <w:szCs w:val="28"/>
          <w:lang w:val="de-DE"/>
        </w:rPr>
        <w:t>Công văn 494/NV của NV ngày 05/10/2023 V/v rà soát hồ sơ bổ nhiệm và xếp lương chức danh nghề nghiệp viên chức giáo viên theo thông tư số 08/2003/TT-BGD&amp;ĐT ngày 14/04/2023 của Bộ Giáo dục và Đào tạo.</w:t>
      </w:r>
    </w:p>
    <w:p w:rsidR="00E81D06" w:rsidRPr="002E683A" w:rsidRDefault="00E81D06" w:rsidP="00EB7669">
      <w:pPr>
        <w:spacing w:before="0" w:after="0" w:line="240" w:lineRule="auto"/>
        <w:ind w:firstLine="426"/>
        <w:rPr>
          <w:rFonts w:cs="Times New Roman"/>
          <w:szCs w:val="28"/>
          <w:lang w:val="de-DE"/>
        </w:rPr>
      </w:pPr>
      <w:r w:rsidRPr="002E683A">
        <w:rPr>
          <w:rFonts w:cs="Times New Roman"/>
          <w:szCs w:val="28"/>
          <w:lang w:val="de-DE"/>
        </w:rPr>
        <w:t>Công văn 2789/SGD&amp;ĐT của SGD&amp;ĐT ngày 06/10/2023 V/v phổ cập bộ nhận diện ngày chuyển đổi số Quốc gia năm 2023.</w:t>
      </w:r>
    </w:p>
    <w:p w:rsidR="00E81D06" w:rsidRPr="002E683A" w:rsidRDefault="00E81D06" w:rsidP="00EB7669">
      <w:pPr>
        <w:spacing w:before="0" w:after="0" w:line="240" w:lineRule="auto"/>
        <w:ind w:firstLine="426"/>
        <w:rPr>
          <w:rFonts w:cs="Times New Roman"/>
          <w:szCs w:val="28"/>
          <w:lang w:val="de-DE"/>
        </w:rPr>
      </w:pPr>
      <w:r w:rsidRPr="002E683A">
        <w:rPr>
          <w:rFonts w:cs="Times New Roman"/>
          <w:szCs w:val="28"/>
          <w:lang w:val="de-DE"/>
        </w:rPr>
        <w:t>Công văn 235/KH-UBND của UBND, ngày 05/09/2023 Kế hoạch triển khai thực hiện sắp xếp đơn vị hành chính cấp xã giai đoạn 2023-2025 thị xã Đông Triều.</w:t>
      </w:r>
    </w:p>
    <w:p w:rsidR="00E81D06" w:rsidRPr="002E683A" w:rsidRDefault="00E81D06" w:rsidP="00EB7669">
      <w:pPr>
        <w:spacing w:before="0" w:after="0" w:line="240" w:lineRule="auto"/>
        <w:ind w:firstLine="426"/>
        <w:rPr>
          <w:rFonts w:cs="Times New Roman"/>
          <w:szCs w:val="28"/>
          <w:lang w:val="de-DE"/>
        </w:rPr>
      </w:pPr>
      <w:r w:rsidRPr="002E683A">
        <w:rPr>
          <w:rFonts w:cs="Times New Roman"/>
          <w:szCs w:val="28"/>
          <w:lang w:val="de-DE"/>
        </w:rPr>
        <w:t>Công văn 1547/PGD&amp;ĐT của PGD&amp;ĐT ngày 03/10/2023 V/v hướng dẫn thực hiện nhiệm vụ quản lý chất lượng giáo dục năm học 2023-2024.</w:t>
      </w:r>
    </w:p>
    <w:p w:rsidR="00E81D06" w:rsidRPr="002E683A" w:rsidRDefault="00E81D06" w:rsidP="00EB7669">
      <w:pPr>
        <w:spacing w:before="0" w:after="0" w:line="240" w:lineRule="auto"/>
        <w:ind w:firstLine="426"/>
        <w:rPr>
          <w:rFonts w:cs="Times New Roman"/>
          <w:szCs w:val="28"/>
          <w:lang w:val="de-DE"/>
        </w:rPr>
      </w:pPr>
      <w:r w:rsidRPr="002E683A">
        <w:rPr>
          <w:rFonts w:cs="Times New Roman"/>
          <w:szCs w:val="28"/>
          <w:lang w:val="de-DE"/>
        </w:rPr>
        <w:lastRenderedPageBreak/>
        <w:t>Công văn 1604/PGD&amp;ĐT của PGD&amp;ĐT ngày 06/10/2023 V/v triệu tập cán bộ, giáo viên, học sinh tham gia tọa đàm “ Đẩy mạnh chuyển đổi số trong tổ chức các hoạt động dạy học và hướng dẫn tự học trong các cơ sở giáo dục”.</w:t>
      </w:r>
    </w:p>
    <w:p w:rsidR="00E81D06" w:rsidRPr="002E683A" w:rsidRDefault="00E81D06" w:rsidP="00EB7669">
      <w:pPr>
        <w:spacing w:before="0" w:after="0" w:line="240" w:lineRule="auto"/>
        <w:ind w:firstLine="426"/>
        <w:rPr>
          <w:rFonts w:cs="Times New Roman"/>
          <w:szCs w:val="28"/>
          <w:lang w:val="de-DE"/>
        </w:rPr>
      </w:pPr>
      <w:r w:rsidRPr="002E683A">
        <w:rPr>
          <w:rFonts w:cs="Times New Roman"/>
          <w:szCs w:val="28"/>
          <w:lang w:val="de-DE"/>
        </w:rPr>
        <w:t>Công văn 1516/PGD&amp;ĐT của PGD&amp;ĐT ngày 25/09/2023 V/v hướng dẫn thực hiện công tác Thanh tra, kiểm tra nội bộ trường học năm học 2023-2024.</w:t>
      </w:r>
    </w:p>
    <w:p w:rsidR="00E81D06" w:rsidRPr="002E683A" w:rsidRDefault="00E81D06" w:rsidP="00EB7669">
      <w:pPr>
        <w:spacing w:before="0" w:after="0" w:line="240" w:lineRule="auto"/>
        <w:ind w:firstLine="426"/>
        <w:rPr>
          <w:rFonts w:cs="Times New Roman"/>
          <w:szCs w:val="28"/>
          <w:lang w:val="de-DE"/>
        </w:rPr>
      </w:pPr>
      <w:r w:rsidRPr="002E683A">
        <w:rPr>
          <w:rFonts w:cs="Times New Roman"/>
          <w:szCs w:val="28"/>
          <w:lang w:val="de-DE"/>
        </w:rPr>
        <w:t>Công văn 2637/PGD&amp;ĐT của PGD&amp;ĐT ngày 22/09/2023 V/v hướng dẫn thanh tra, kiểm tra năm học đối với giáo dục mầm non, giáo dục phổ thông và giáo dục thường xuyên.</w:t>
      </w:r>
    </w:p>
    <w:p w:rsidR="00E81D06" w:rsidRPr="002E683A" w:rsidRDefault="00E81D06" w:rsidP="00EB7669">
      <w:pPr>
        <w:spacing w:before="0" w:after="0" w:line="240" w:lineRule="auto"/>
        <w:ind w:firstLine="426"/>
        <w:rPr>
          <w:rFonts w:cs="Times New Roman"/>
          <w:szCs w:val="28"/>
          <w:lang w:val="de-DE"/>
        </w:rPr>
      </w:pPr>
      <w:r w:rsidRPr="002E683A">
        <w:rPr>
          <w:rFonts w:cs="Times New Roman"/>
          <w:szCs w:val="28"/>
          <w:lang w:val="de-DE"/>
        </w:rPr>
        <w:t>Công văn 537/QĐ-PGD&amp;ĐT của PGD&amp;ĐT ngày 29/09/2023 Quyết định về việc phê duyệt kế hoạch kiểm tra năm học 2023-2024.</w:t>
      </w:r>
    </w:p>
    <w:p w:rsidR="00E81D06" w:rsidRPr="002E683A" w:rsidRDefault="00E81D06" w:rsidP="00EB7669">
      <w:pPr>
        <w:spacing w:before="0" w:after="0" w:line="240" w:lineRule="auto"/>
        <w:ind w:firstLine="426"/>
        <w:rPr>
          <w:rFonts w:cs="Times New Roman"/>
          <w:szCs w:val="28"/>
          <w:lang w:val="de-DE"/>
        </w:rPr>
      </w:pPr>
      <w:r w:rsidRPr="002E683A">
        <w:rPr>
          <w:rFonts w:cs="Times New Roman"/>
          <w:szCs w:val="28"/>
          <w:lang w:val="de-DE"/>
        </w:rPr>
        <w:t>Công văn 1626/PGD&amp;ĐT của PGD&amp;ĐT ngày 11/10/2023 V/v đăng kí nhu cầu mua sắm thiết bị dạy học tối thiểu năm 2024 .</w:t>
      </w:r>
    </w:p>
    <w:p w:rsidR="00E81D06" w:rsidRPr="002E683A" w:rsidRDefault="00E81D06" w:rsidP="00EB7669">
      <w:pPr>
        <w:spacing w:before="0" w:after="0" w:line="240" w:lineRule="auto"/>
        <w:ind w:firstLine="426"/>
        <w:rPr>
          <w:rFonts w:cs="Times New Roman"/>
          <w:szCs w:val="28"/>
          <w:lang w:val="de-DE"/>
        </w:rPr>
      </w:pPr>
      <w:r w:rsidRPr="002E683A">
        <w:rPr>
          <w:rFonts w:cs="Times New Roman"/>
          <w:szCs w:val="28"/>
          <w:lang w:val="de-DE"/>
        </w:rPr>
        <w:t>Công văn 1632/PGD&amp;ĐT của PGD&amp;ĐT ngày 12/10/2023 V/v triệu tập cán bộ quản lý,giáo viên cốt cán, tham gia tổ rà soát, xây dựng dự toán mua sắm trang thiết bị dạy học tối thiểu năm 2024.</w:t>
      </w:r>
    </w:p>
    <w:p w:rsidR="00E81D06" w:rsidRPr="002E683A" w:rsidRDefault="00E81D06" w:rsidP="00EB7669">
      <w:pPr>
        <w:spacing w:before="0" w:after="0" w:line="240" w:lineRule="auto"/>
        <w:ind w:firstLine="426"/>
        <w:rPr>
          <w:rFonts w:cs="Times New Roman"/>
          <w:szCs w:val="28"/>
          <w:lang w:val="de-DE"/>
        </w:rPr>
      </w:pPr>
      <w:r w:rsidRPr="002E683A">
        <w:rPr>
          <w:rFonts w:cs="Times New Roman"/>
          <w:szCs w:val="28"/>
          <w:lang w:val="de-DE"/>
        </w:rPr>
        <w:t xml:space="preserve">Công văn 1636/PGD&amp;ĐTcủa PGD&amp;ĐT ngày 16/10/2023 V/v cử cán bộ, giáo viên tham gia tập huấn triển khai công tác trang bị kiến thức, kỹ năng về PCCC và CNCH cho học sinh dành cho đội ngũ cán bộ quản lý cơ sở giáo dục. </w:t>
      </w:r>
    </w:p>
    <w:p w:rsidR="00E81D06" w:rsidRPr="002E683A" w:rsidRDefault="00E81D06" w:rsidP="00EB7669">
      <w:pPr>
        <w:spacing w:before="0" w:after="0" w:line="240" w:lineRule="auto"/>
        <w:ind w:firstLine="426"/>
        <w:rPr>
          <w:rFonts w:cs="Times New Roman"/>
          <w:szCs w:val="28"/>
          <w:lang w:val="de-DE"/>
        </w:rPr>
      </w:pPr>
      <w:r w:rsidRPr="002E683A">
        <w:rPr>
          <w:rFonts w:cs="Times New Roman"/>
          <w:szCs w:val="28"/>
          <w:lang w:val="de-DE"/>
        </w:rPr>
        <w:t>Công văn 3134/UBND-GDĐT của UBND-GDĐT ngày 12/10/2023 V/v xây dựng dự toán mua sắm trang thiết bị dạy học tối thiểu năm 2024.</w:t>
      </w:r>
    </w:p>
    <w:p w:rsidR="00E81D06" w:rsidRPr="002E683A" w:rsidRDefault="00E81D06" w:rsidP="00EB7669">
      <w:pPr>
        <w:spacing w:before="0" w:after="0" w:line="240" w:lineRule="auto"/>
        <w:ind w:firstLine="426"/>
        <w:rPr>
          <w:rFonts w:cs="Times New Roman"/>
          <w:szCs w:val="28"/>
          <w:lang w:val="de-DE"/>
        </w:rPr>
      </w:pPr>
      <w:r w:rsidRPr="002E683A">
        <w:rPr>
          <w:rFonts w:cs="Times New Roman"/>
          <w:szCs w:val="28"/>
          <w:lang w:val="de-DE"/>
        </w:rPr>
        <w:t>Công văn 1652/PGD&amp;ĐT của PGD&amp;ĐT ngày 17/10/2023 V/v phát động, hưởng ứng cuộc thi viết “ Những kỷ niệm sâu sắc về thầy cô và mái trường” năm 2023.</w:t>
      </w:r>
    </w:p>
    <w:p w:rsidR="00E81D06" w:rsidRPr="002E683A" w:rsidRDefault="00E81D06" w:rsidP="00EB7669">
      <w:pPr>
        <w:spacing w:before="0" w:after="0" w:line="240" w:lineRule="auto"/>
        <w:ind w:firstLine="426"/>
        <w:rPr>
          <w:rFonts w:cs="Times New Roman"/>
          <w:szCs w:val="28"/>
          <w:lang w:val="de-DE"/>
        </w:rPr>
      </w:pPr>
      <w:r w:rsidRPr="002E683A">
        <w:rPr>
          <w:rFonts w:cs="Times New Roman"/>
          <w:szCs w:val="28"/>
          <w:lang w:val="de-DE"/>
        </w:rPr>
        <w:t>Công văn 373-CV/BTC TU của BTCTU ngày 05/10/2023 V/v rà soát, đăng ký nhu cầu đào tạo lý luận chính trị năm 2023.</w:t>
      </w:r>
    </w:p>
    <w:p w:rsidR="00E81D06" w:rsidRPr="002E683A" w:rsidRDefault="00E81D06" w:rsidP="00EB7669">
      <w:pPr>
        <w:spacing w:before="0" w:after="0" w:line="240" w:lineRule="auto"/>
        <w:ind w:firstLine="426"/>
        <w:rPr>
          <w:rFonts w:cs="Times New Roman"/>
          <w:szCs w:val="28"/>
          <w:lang w:val="de-DE"/>
        </w:rPr>
      </w:pPr>
      <w:r w:rsidRPr="002E683A">
        <w:rPr>
          <w:rFonts w:cs="Times New Roman"/>
          <w:szCs w:val="28"/>
          <w:lang w:val="de-DE"/>
        </w:rPr>
        <w:t>Công văn 1650/PGD&amp;ĐT của PGD&amp;ĐT ngày 17/10/2023 V/v tổ chức ngày hội Tiếng anh-English Festival dành cho học sinh trung học cơ sở, năm 2023 cấp thị xã.</w:t>
      </w:r>
    </w:p>
    <w:p w:rsidR="00E81D06" w:rsidRPr="002E683A" w:rsidRDefault="00E81D06" w:rsidP="00EB7669">
      <w:pPr>
        <w:spacing w:before="0" w:after="0" w:line="240" w:lineRule="auto"/>
        <w:ind w:firstLine="426"/>
        <w:rPr>
          <w:rFonts w:cs="Times New Roman"/>
          <w:szCs w:val="28"/>
          <w:lang w:val="de-DE"/>
        </w:rPr>
      </w:pPr>
      <w:r w:rsidRPr="002E683A">
        <w:rPr>
          <w:rFonts w:cs="Times New Roman"/>
          <w:szCs w:val="28"/>
          <w:lang w:val="de-DE"/>
        </w:rPr>
        <w:t>Công văn 2936/SGD&amp;ĐT của SGD&amp;ĐT ngày 18/10/2023 V/c rà soát, đăng ký tham gia khóa học kỹ năng số dành cho giáo viên và phụ huynh trên nền tảng One Tuoch ( Đợt 2).</w:t>
      </w:r>
    </w:p>
    <w:p w:rsidR="00E81D06" w:rsidRPr="002E683A" w:rsidRDefault="00E81D06" w:rsidP="00EB7669">
      <w:pPr>
        <w:spacing w:before="0" w:after="0" w:line="240" w:lineRule="auto"/>
        <w:ind w:firstLine="426"/>
        <w:rPr>
          <w:rFonts w:cs="Times New Roman"/>
          <w:szCs w:val="28"/>
          <w:lang w:val="de-DE"/>
        </w:rPr>
      </w:pPr>
      <w:r w:rsidRPr="002E683A">
        <w:rPr>
          <w:rFonts w:cs="Times New Roman"/>
          <w:szCs w:val="28"/>
          <w:lang w:val="de-DE"/>
        </w:rPr>
        <w:t>Công văn 1633/PGD&amp;ĐT của PGD&amp;ĐT ngày 12/10/2023 V/v hướng dẫn các khoản thu, chi năm học 2023-2024.</w:t>
      </w:r>
    </w:p>
    <w:p w:rsidR="00E81D06" w:rsidRPr="002E683A" w:rsidRDefault="00E81D06" w:rsidP="00EB7669">
      <w:pPr>
        <w:spacing w:before="0" w:after="0" w:line="240" w:lineRule="auto"/>
        <w:ind w:firstLine="426"/>
        <w:rPr>
          <w:rFonts w:cs="Times New Roman"/>
          <w:szCs w:val="28"/>
          <w:lang w:val="de-DE"/>
        </w:rPr>
      </w:pPr>
      <w:r w:rsidRPr="002E683A">
        <w:rPr>
          <w:rFonts w:cs="Times New Roman"/>
          <w:szCs w:val="28"/>
          <w:lang w:val="de-DE"/>
        </w:rPr>
        <w:t>Công văn 1674/PGD&amp;ĐT của PGD&amp;ĐT 2ngày 3/10/2023 V/v kiểm tra, giám sát công tác y tế trường học trong các cơ sở giáo dục trên địa bàn thị xã .</w:t>
      </w:r>
    </w:p>
    <w:p w:rsidR="00E81D06" w:rsidRPr="002E683A" w:rsidRDefault="00E81D06" w:rsidP="00EB7669">
      <w:pPr>
        <w:spacing w:before="0" w:after="0" w:line="240" w:lineRule="auto"/>
        <w:ind w:firstLine="426"/>
        <w:rPr>
          <w:rFonts w:cs="Times New Roman"/>
          <w:szCs w:val="28"/>
          <w:lang w:val="de-DE"/>
        </w:rPr>
      </w:pPr>
      <w:r w:rsidRPr="002E683A">
        <w:rPr>
          <w:rFonts w:cs="Times New Roman"/>
          <w:szCs w:val="28"/>
          <w:lang w:val="de-DE"/>
        </w:rPr>
        <w:t>Công văn 1672/PGD&amp;ĐT của PGD&amp;ĐT 23/10/2023 V/v báo cáo thống kê giáo dục đầu năm học, số liệu mức độ sẵn sàng phát triển và ứng dụng CNTT năm 2023.</w:t>
      </w:r>
    </w:p>
    <w:p w:rsidR="00E81D06" w:rsidRPr="002E683A" w:rsidRDefault="00E81D06" w:rsidP="00EB7669">
      <w:pPr>
        <w:spacing w:before="0" w:after="0" w:line="240" w:lineRule="auto"/>
        <w:ind w:firstLine="426"/>
        <w:rPr>
          <w:rFonts w:cs="Times New Roman"/>
          <w:szCs w:val="28"/>
          <w:lang w:val="de-DE"/>
        </w:rPr>
      </w:pPr>
      <w:r w:rsidRPr="002E683A">
        <w:rPr>
          <w:rFonts w:cs="Times New Roman"/>
          <w:szCs w:val="28"/>
          <w:lang w:val="de-DE"/>
        </w:rPr>
        <w:t>Công văn 1681/PGD&amp;ĐT của PGD&amp;ĐT ngày 24/10/2023 V/v  tổ chức các hoạt động chào mừng kỷ niệm ngày nhà giáo Việt Nam ( 20/11) năm 2023.</w:t>
      </w:r>
    </w:p>
    <w:p w:rsidR="00E81D06" w:rsidRPr="002E683A" w:rsidRDefault="00E81D06" w:rsidP="00EB7669">
      <w:pPr>
        <w:spacing w:before="0" w:after="0" w:line="240" w:lineRule="auto"/>
        <w:ind w:firstLine="426"/>
        <w:rPr>
          <w:rFonts w:cs="Times New Roman"/>
          <w:szCs w:val="28"/>
          <w:lang w:val="de-DE"/>
        </w:rPr>
      </w:pPr>
      <w:r w:rsidRPr="002E683A">
        <w:rPr>
          <w:rFonts w:cs="Times New Roman"/>
          <w:szCs w:val="28"/>
          <w:lang w:val="de-DE"/>
        </w:rPr>
        <w:t>Công văn 3044/KH-SGD&amp;ĐT của SGD&amp;ĐT ngày 27/10/2023 Kế hoạch tổ chức Hội nghị tập huấn nâng cao chất lượng dạy và học hoạt động trải nghiệm hướng nghiệp trong chương trình GDPT 2018 cấp trung học cơ sở.</w:t>
      </w:r>
    </w:p>
    <w:p w:rsidR="00E81D06" w:rsidRPr="002E683A" w:rsidRDefault="00E81D06" w:rsidP="00EB7669">
      <w:pPr>
        <w:spacing w:before="0" w:after="0" w:line="240" w:lineRule="auto"/>
        <w:ind w:firstLine="426"/>
        <w:rPr>
          <w:rFonts w:cs="Times New Roman"/>
          <w:szCs w:val="28"/>
          <w:lang w:val="de-DE"/>
        </w:rPr>
      </w:pPr>
      <w:r w:rsidRPr="002E683A">
        <w:rPr>
          <w:rFonts w:cs="Times New Roman"/>
          <w:szCs w:val="28"/>
          <w:lang w:val="de-DE"/>
        </w:rPr>
        <w:t>Công văn 3040/SGD&amp;ĐT-GDPT của SGD&amp;ĐT ngày 27/10/202 V/v thông báo kết quả kiểm tra, đánh giá GV, CBQL sau bồi dưỡng sử dụng SGK lớp 4, lớp 8, lớp 11 năm học 2023-2024.</w:t>
      </w:r>
    </w:p>
    <w:p w:rsidR="00E81D06" w:rsidRPr="006838CC" w:rsidRDefault="00E81D06" w:rsidP="006838CC">
      <w:pPr>
        <w:spacing w:before="0" w:after="0" w:line="240" w:lineRule="auto"/>
        <w:ind w:firstLine="426"/>
        <w:rPr>
          <w:rFonts w:cs="Times New Roman"/>
          <w:szCs w:val="28"/>
          <w:lang w:val="de-DE"/>
        </w:rPr>
      </w:pPr>
      <w:r w:rsidRPr="002E683A">
        <w:rPr>
          <w:rFonts w:cs="Times New Roman"/>
          <w:szCs w:val="28"/>
          <w:lang w:val="de-DE"/>
        </w:rPr>
        <w:t>Công văn 3029/SGD&amp;ĐT-GDPT của SGD&amp;ĐT ngày 27/10/2023 V/v xin ý kiến dự thảo Thông tư thay thế Thông tư số 25/TT-BGDĐT.</w:t>
      </w:r>
    </w:p>
    <w:p w:rsidR="001F3628" w:rsidRPr="000071AF" w:rsidRDefault="00E81D06" w:rsidP="00EB7669">
      <w:pPr>
        <w:spacing w:before="0" w:after="0" w:line="240" w:lineRule="auto"/>
        <w:ind w:firstLine="720"/>
        <w:outlineLvl w:val="0"/>
        <w:rPr>
          <w:b/>
          <w:bCs/>
          <w:lang w:val="vi-VN"/>
        </w:rPr>
      </w:pPr>
      <w:r>
        <w:rPr>
          <w:b/>
          <w:bCs/>
          <w:lang w:val="vi-VN"/>
        </w:rPr>
        <w:t>2</w:t>
      </w:r>
      <w:r w:rsidR="001F3628" w:rsidRPr="000071AF">
        <w:rPr>
          <w:b/>
          <w:bCs/>
          <w:lang w:val="vi-VN"/>
        </w:rPr>
        <w:t>. Công tác phát triển</w:t>
      </w:r>
    </w:p>
    <w:p w:rsidR="001F3628" w:rsidRPr="000071AF" w:rsidRDefault="001F3628" w:rsidP="00EB7669">
      <w:pPr>
        <w:spacing w:before="0" w:after="0" w:line="240" w:lineRule="auto"/>
        <w:ind w:firstLine="720"/>
        <w:rPr>
          <w:lang w:val="vi-VN"/>
        </w:rPr>
      </w:pPr>
      <w:r w:rsidRPr="000071AF">
        <w:rPr>
          <w:lang w:val="vi-VN"/>
        </w:rPr>
        <w:lastRenderedPageBreak/>
        <w:t xml:space="preserve">- Tiếp tục duy trì sĩ số học sinh các lớp, nâng cao tỉ lệ chuyên cần. </w:t>
      </w:r>
      <w:r>
        <w:rPr>
          <w:lang w:val="vi-VN"/>
        </w:rPr>
        <w:t>Tổng số HS toàn trường 533HS/........nữ.</w:t>
      </w:r>
    </w:p>
    <w:p w:rsidR="001F3628" w:rsidRPr="000071AF" w:rsidRDefault="001F3628" w:rsidP="00EB7669">
      <w:pPr>
        <w:tabs>
          <w:tab w:val="left" w:pos="423"/>
        </w:tabs>
        <w:spacing w:before="0" w:after="0" w:line="240" w:lineRule="auto"/>
        <w:ind w:firstLine="6"/>
        <w:rPr>
          <w:lang w:val="vi-VN"/>
        </w:rPr>
      </w:pPr>
      <w:r w:rsidRPr="000071AF">
        <w:rPr>
          <w:lang w:val="vi-VN"/>
        </w:rPr>
        <w:tab/>
      </w:r>
      <w:r w:rsidRPr="000071AF">
        <w:rPr>
          <w:lang w:val="vi-VN"/>
        </w:rPr>
        <w:tab/>
        <w:t>- Tiếp tục quan tâm học sinh có hoàn cảnh đặc biệt khó khăn.</w:t>
      </w:r>
    </w:p>
    <w:p w:rsidR="001F3628" w:rsidRPr="000071AF" w:rsidRDefault="001F3628" w:rsidP="00EB7669">
      <w:pPr>
        <w:tabs>
          <w:tab w:val="left" w:pos="423"/>
        </w:tabs>
        <w:spacing w:before="0" w:after="0" w:line="240" w:lineRule="auto"/>
        <w:ind w:firstLine="6"/>
        <w:rPr>
          <w:lang w:val="vi-VN"/>
        </w:rPr>
      </w:pPr>
      <w:r w:rsidRPr="000071AF">
        <w:rPr>
          <w:lang w:val="vi-VN"/>
        </w:rPr>
        <w:tab/>
      </w:r>
      <w:r w:rsidRPr="000071AF">
        <w:rPr>
          <w:lang w:val="vi-VN"/>
        </w:rPr>
        <w:tab/>
        <w:t xml:space="preserve">- Hoàn thành </w:t>
      </w:r>
      <w:r w:rsidRPr="00904491">
        <w:rPr>
          <w:lang w:val="vi-VN"/>
        </w:rPr>
        <w:t xml:space="preserve">duyệt </w:t>
      </w:r>
      <w:r w:rsidRPr="000071AF">
        <w:rPr>
          <w:lang w:val="vi-VN"/>
        </w:rPr>
        <w:t xml:space="preserve">hồ sơ PCGD </w:t>
      </w:r>
      <w:r w:rsidRPr="00904491">
        <w:rPr>
          <w:lang w:val="vi-VN"/>
        </w:rPr>
        <w:t xml:space="preserve">THCS </w:t>
      </w:r>
      <w:r w:rsidRPr="000071AF">
        <w:rPr>
          <w:lang w:val="vi-VN"/>
        </w:rPr>
        <w:t>nă</w:t>
      </w:r>
      <w:r>
        <w:rPr>
          <w:lang w:val="vi-VN"/>
        </w:rPr>
        <w:t>m 2023</w:t>
      </w:r>
      <w:r w:rsidRPr="00904491">
        <w:rPr>
          <w:lang w:val="vi-VN"/>
        </w:rPr>
        <w:t xml:space="preserve"> mức độ 3</w:t>
      </w:r>
      <w:r w:rsidRPr="000071AF">
        <w:rPr>
          <w:lang w:val="vi-VN"/>
        </w:rPr>
        <w:t>.</w:t>
      </w:r>
    </w:p>
    <w:p w:rsidR="001F3628" w:rsidRPr="000071AF" w:rsidRDefault="001F3628" w:rsidP="00EB7669">
      <w:pPr>
        <w:tabs>
          <w:tab w:val="left" w:pos="423"/>
        </w:tabs>
        <w:spacing w:before="0" w:after="0" w:line="240" w:lineRule="auto"/>
        <w:ind w:firstLine="6"/>
        <w:outlineLvl w:val="0"/>
        <w:rPr>
          <w:b/>
          <w:bCs/>
          <w:lang w:val="vi-VN"/>
        </w:rPr>
      </w:pPr>
      <w:r w:rsidRPr="000071AF">
        <w:rPr>
          <w:b/>
          <w:bCs/>
          <w:lang w:val="vi-VN"/>
        </w:rPr>
        <w:tab/>
      </w:r>
      <w:r w:rsidRPr="000071AF">
        <w:rPr>
          <w:b/>
          <w:bCs/>
          <w:lang w:val="vi-VN"/>
        </w:rPr>
        <w:tab/>
      </w:r>
      <w:r w:rsidR="00E81D06">
        <w:rPr>
          <w:b/>
          <w:bCs/>
          <w:lang w:val="vi-VN"/>
        </w:rPr>
        <w:t>3</w:t>
      </w:r>
      <w:r w:rsidRPr="000071AF">
        <w:rPr>
          <w:lang w:val="vi-VN"/>
        </w:rPr>
        <w:t>.</w:t>
      </w:r>
      <w:r w:rsidRPr="000071AF">
        <w:rPr>
          <w:b/>
          <w:bCs/>
          <w:lang w:val="vi-VN"/>
        </w:rPr>
        <w:t xml:space="preserve"> Giáo dục toàn diện</w:t>
      </w:r>
    </w:p>
    <w:p w:rsidR="001F3628" w:rsidRPr="000071AF" w:rsidRDefault="001F3628" w:rsidP="00EB7669">
      <w:pPr>
        <w:tabs>
          <w:tab w:val="center" w:pos="0"/>
        </w:tabs>
        <w:spacing w:before="0" w:after="0" w:line="240" w:lineRule="auto"/>
        <w:rPr>
          <w:iCs/>
          <w:lang w:val="vi-VN"/>
        </w:rPr>
      </w:pPr>
      <w:r w:rsidRPr="000071AF">
        <w:rPr>
          <w:b/>
          <w:bCs/>
          <w:iCs/>
          <w:lang w:val="vi-VN"/>
        </w:rPr>
        <w:tab/>
      </w:r>
      <w:r w:rsidR="00E81D06">
        <w:rPr>
          <w:b/>
          <w:bCs/>
          <w:iCs/>
          <w:lang w:val="vi-VN"/>
        </w:rPr>
        <w:t>3</w:t>
      </w:r>
      <w:r w:rsidRPr="000071AF">
        <w:rPr>
          <w:b/>
          <w:bCs/>
          <w:iCs/>
          <w:lang w:val="vi-VN"/>
        </w:rPr>
        <w:t>.1 Giáo dục đạo đức và pháp luật</w:t>
      </w:r>
      <w:r w:rsidRPr="000071AF">
        <w:rPr>
          <w:b/>
          <w:bCs/>
          <w:lang w:val="vi-VN"/>
        </w:rPr>
        <w:t xml:space="preserve">: </w:t>
      </w:r>
      <w:r w:rsidRPr="000071AF">
        <w:rPr>
          <w:szCs w:val="24"/>
          <w:lang w:val="vi-VN"/>
        </w:rPr>
        <w:t>Chủ điểm</w:t>
      </w:r>
      <w:r w:rsidRPr="000071AF">
        <w:rPr>
          <w:sz w:val="24"/>
          <w:szCs w:val="24"/>
          <w:lang w:val="vi-VN"/>
        </w:rPr>
        <w:t>:</w:t>
      </w:r>
      <w:r w:rsidRPr="000071AF">
        <w:rPr>
          <w:b/>
          <w:bCs/>
          <w:sz w:val="32"/>
          <w:szCs w:val="32"/>
          <w:lang w:val="vi-VN"/>
        </w:rPr>
        <w:t xml:space="preserve"> </w:t>
      </w:r>
      <w:r w:rsidRPr="000071AF">
        <w:rPr>
          <w:b/>
          <w:bCs/>
          <w:lang w:val="vi-VN"/>
        </w:rPr>
        <w:t>"Tôn sư trọng đạo"</w:t>
      </w:r>
      <w:r w:rsidRPr="000071AF">
        <w:rPr>
          <w:iCs/>
          <w:lang w:val="vi-VN"/>
        </w:rPr>
        <w:tab/>
      </w:r>
    </w:p>
    <w:p w:rsidR="001F3628" w:rsidRPr="004F3D97" w:rsidRDefault="001F3628" w:rsidP="00EB7669">
      <w:pPr>
        <w:tabs>
          <w:tab w:val="center" w:pos="0"/>
        </w:tabs>
        <w:spacing w:before="0" w:after="0" w:line="240" w:lineRule="auto"/>
        <w:rPr>
          <w:lang w:val="vi-VN"/>
        </w:rPr>
      </w:pPr>
      <w:r w:rsidRPr="000071AF">
        <w:rPr>
          <w:iCs/>
          <w:lang w:val="vi-VN"/>
        </w:rPr>
        <w:tab/>
        <w:t xml:space="preserve">- </w:t>
      </w:r>
      <w:r w:rsidRPr="000071AF">
        <w:rPr>
          <w:lang w:val="vi-VN"/>
        </w:rPr>
        <w:t xml:space="preserve">Tăng cường giáo dục đạo đức, lối sống cho học sinh, phòng chống bạo lực trong trường học; </w:t>
      </w:r>
      <w:r w:rsidR="001F333C">
        <w:rPr>
          <w:lang w:val="vi-VN"/>
        </w:rPr>
        <w:t>tuyên truyền Pháp luật và tổ chức Diễn đàn trẻ em năm 2023</w:t>
      </w:r>
      <w:r w:rsidRPr="000071AF">
        <w:rPr>
          <w:lang w:val="vi-VN"/>
        </w:rPr>
        <w:t>.</w:t>
      </w:r>
    </w:p>
    <w:p w:rsidR="001F3628" w:rsidRPr="00871A7A" w:rsidRDefault="001F3628" w:rsidP="00EB7669">
      <w:pPr>
        <w:tabs>
          <w:tab w:val="left" w:pos="423"/>
        </w:tabs>
        <w:spacing w:before="0" w:after="0" w:line="240" w:lineRule="auto"/>
        <w:ind w:firstLine="6"/>
        <w:rPr>
          <w:lang w:val="vi-VN"/>
        </w:rPr>
      </w:pPr>
      <w:r w:rsidRPr="000071AF">
        <w:rPr>
          <w:lang w:val="vi-VN"/>
        </w:rPr>
        <w:tab/>
      </w:r>
      <w:r w:rsidRPr="000071AF">
        <w:rPr>
          <w:lang w:val="vi-VN"/>
        </w:rPr>
        <w:tab/>
        <w:t>- Tiếp tục giáo dục kỹ năng sống cho học sinh</w:t>
      </w:r>
      <w:r>
        <w:rPr>
          <w:lang w:val="vi-VN"/>
        </w:rPr>
        <w:t>;</w:t>
      </w:r>
      <w:r w:rsidRPr="000071AF">
        <w:rPr>
          <w:lang w:val="vi-VN"/>
        </w:rPr>
        <w:t xml:space="preserve"> phòng chống tai nạn thương tích cho HS; thực hiện </w:t>
      </w:r>
      <w:r w:rsidR="00653111">
        <w:rPr>
          <w:lang w:val="vi-VN"/>
        </w:rPr>
        <w:t xml:space="preserve">ATGT,; phòng chống dịch đau mắt </w:t>
      </w:r>
      <w:r w:rsidR="00871A7A">
        <w:rPr>
          <w:lang w:val="vi-VN"/>
        </w:rPr>
        <w:t xml:space="preserve">đỏ; </w:t>
      </w:r>
      <w:r w:rsidR="00871A7A" w:rsidRPr="00871A7A">
        <w:rPr>
          <w:highlight w:val="white"/>
          <w:lang w:val="vi-VN"/>
        </w:rPr>
        <w:t xml:space="preserve">phòng cháy chữa cháy và cứu nạn cứu </w:t>
      </w:r>
      <w:r w:rsidR="00871A7A">
        <w:rPr>
          <w:highlight w:val="white"/>
          <w:lang w:val="vi-VN"/>
        </w:rPr>
        <w:t>hộ</w:t>
      </w:r>
      <w:r w:rsidR="00871A7A">
        <w:rPr>
          <w:lang w:val="vi-VN"/>
        </w:rPr>
        <w:t>.</w:t>
      </w:r>
    </w:p>
    <w:p w:rsidR="001F3628" w:rsidRDefault="001F3628" w:rsidP="00EB7669">
      <w:pPr>
        <w:tabs>
          <w:tab w:val="left" w:pos="423"/>
        </w:tabs>
        <w:spacing w:before="0" w:after="0" w:line="240" w:lineRule="auto"/>
        <w:ind w:firstLine="6"/>
        <w:outlineLvl w:val="0"/>
        <w:rPr>
          <w:b/>
          <w:bCs/>
          <w:iCs/>
          <w:lang w:val="vi-VN"/>
        </w:rPr>
      </w:pPr>
      <w:r w:rsidRPr="000071AF">
        <w:rPr>
          <w:b/>
          <w:bCs/>
          <w:iCs/>
          <w:lang w:val="vi-VN"/>
        </w:rPr>
        <w:tab/>
      </w:r>
      <w:r w:rsidRPr="000071AF">
        <w:rPr>
          <w:b/>
          <w:bCs/>
          <w:iCs/>
          <w:lang w:val="vi-VN"/>
        </w:rPr>
        <w:tab/>
      </w:r>
      <w:r w:rsidR="00E81D06">
        <w:rPr>
          <w:b/>
          <w:bCs/>
          <w:iCs/>
          <w:lang w:val="vi-VN"/>
        </w:rPr>
        <w:t>3</w:t>
      </w:r>
      <w:r w:rsidRPr="000071AF">
        <w:rPr>
          <w:b/>
          <w:bCs/>
          <w:iCs/>
          <w:lang w:val="vi-VN"/>
        </w:rPr>
        <w:t xml:space="preserve">.2. </w:t>
      </w:r>
      <w:r w:rsidRPr="001F3628">
        <w:rPr>
          <w:b/>
          <w:bCs/>
          <w:iCs/>
          <w:lang w:val="vi-VN"/>
        </w:rPr>
        <w:t>Công tác dạy và học</w:t>
      </w:r>
    </w:p>
    <w:p w:rsidR="00BD43AA" w:rsidRDefault="00BD43AA" w:rsidP="00EB7669">
      <w:pPr>
        <w:spacing w:before="0" w:after="0" w:line="240" w:lineRule="auto"/>
        <w:ind w:firstLine="720"/>
        <w:rPr>
          <w:lang w:val="vi-VN"/>
        </w:rPr>
      </w:pPr>
      <w:r w:rsidRPr="00BD43AA">
        <w:rPr>
          <w:lang w:val="vi-VN"/>
        </w:rPr>
        <w:t xml:space="preserve">Tiếp tục chỉ đạo </w:t>
      </w:r>
      <w:r>
        <w:rPr>
          <w:lang w:val="vi-VN"/>
        </w:rPr>
        <w:t xml:space="preserve">GV </w:t>
      </w:r>
      <w:r w:rsidRPr="00BD43AA">
        <w:rPr>
          <w:lang w:val="vi-VN"/>
        </w:rPr>
        <w:t xml:space="preserve">thực hiện nghiêm túc nề nếp dạy học, quy chế chuyên môn đảm bảo theo Kế hoạch giáo dục nhà trường đã xây dựng; tăng cường đổi mới phương pháp, hình thức tổ chức dạy học; ứng dụng CNTT trong các bài giảng; sử dụng hiệu quả TBDH và các phòng học chức năng trong nhà trường; tăng cường tổ chức các hoạt động chuyên môn, dự giờ thao giảng, bồi dưỡng đội ngũ. </w:t>
      </w:r>
    </w:p>
    <w:p w:rsidR="00BD43AA" w:rsidRDefault="00BD43AA" w:rsidP="00EB7669">
      <w:pPr>
        <w:spacing w:before="0" w:after="0" w:line="240" w:lineRule="auto"/>
        <w:ind w:firstLine="720"/>
        <w:rPr>
          <w:lang w:val="vi-VN"/>
        </w:rPr>
      </w:pPr>
      <w:r w:rsidRPr="00BD43AA">
        <w:rPr>
          <w:lang w:val="vi-VN"/>
        </w:rPr>
        <w:t xml:space="preserve">Tổ chức kiểm tra giữa học kỳ 1 cho học sinh các khối lớp. </w:t>
      </w:r>
    </w:p>
    <w:p w:rsidR="001F3628" w:rsidRPr="00BD43AA" w:rsidRDefault="00BD43AA" w:rsidP="00EB7669">
      <w:pPr>
        <w:spacing w:before="0" w:after="0" w:line="240" w:lineRule="auto"/>
        <w:ind w:firstLine="720"/>
        <w:rPr>
          <w:b/>
          <w:lang w:val="vi-VN"/>
        </w:rPr>
      </w:pPr>
      <w:r>
        <w:rPr>
          <w:lang w:val="vi-VN"/>
        </w:rPr>
        <w:t>C</w:t>
      </w:r>
      <w:r w:rsidRPr="00BD43AA">
        <w:rPr>
          <w:lang w:val="vi-VN"/>
        </w:rPr>
        <w:t xml:space="preserve">huẩn bị các điều kiện tham gia kỳ thi chọn HSG THCS và cuộc thi KHKT cấp thị xã; Tích cực tuyên truyền, động viên khuyến khích học sinh tham gia các Cuộc thi do Ngành phát </w:t>
      </w:r>
      <w:r>
        <w:rPr>
          <w:lang w:val="vi-VN"/>
        </w:rPr>
        <w:t>động.</w:t>
      </w:r>
    </w:p>
    <w:p w:rsidR="00871A7A" w:rsidRPr="00871A7A" w:rsidRDefault="001F3628" w:rsidP="00EB7669">
      <w:pPr>
        <w:tabs>
          <w:tab w:val="left" w:pos="423"/>
        </w:tabs>
        <w:spacing w:before="0" w:after="0" w:line="240" w:lineRule="auto"/>
        <w:ind w:firstLine="6"/>
        <w:outlineLvl w:val="0"/>
        <w:rPr>
          <w:bCs/>
          <w:iCs/>
          <w:lang w:val="vi-VN"/>
        </w:rPr>
      </w:pPr>
      <w:r w:rsidRPr="000071AF">
        <w:rPr>
          <w:bCs/>
          <w:iCs/>
          <w:lang w:val="vi-VN"/>
        </w:rPr>
        <w:tab/>
      </w:r>
      <w:r w:rsidRPr="000071AF">
        <w:rPr>
          <w:bCs/>
          <w:iCs/>
          <w:lang w:val="vi-VN"/>
        </w:rPr>
        <w:tab/>
        <w:t>- Tham gia đầy đủ buổi tập huấn do cấp t</w:t>
      </w:r>
      <w:r>
        <w:rPr>
          <w:bCs/>
          <w:iCs/>
          <w:lang w:val="vi-VN"/>
        </w:rPr>
        <w:t>rên tổ chức, bố trí GV dạy tha cho CB</w:t>
      </w:r>
      <w:r w:rsidRPr="000071AF">
        <w:rPr>
          <w:bCs/>
          <w:iCs/>
          <w:lang w:val="vi-VN"/>
        </w:rPr>
        <w:t xml:space="preserve"> </w:t>
      </w:r>
      <w:r w:rsidRPr="00AA414F">
        <w:rPr>
          <w:bCs/>
          <w:iCs/>
          <w:lang w:val="vi-VN"/>
        </w:rPr>
        <w:t>GV đi công tác và đi tập huấn)</w:t>
      </w:r>
    </w:p>
    <w:p w:rsidR="001F3628" w:rsidRPr="000071AF" w:rsidRDefault="001F3628" w:rsidP="00EB7669">
      <w:pPr>
        <w:tabs>
          <w:tab w:val="left" w:pos="0"/>
        </w:tabs>
        <w:spacing w:before="0" w:after="0" w:line="240" w:lineRule="auto"/>
        <w:ind w:firstLine="6"/>
        <w:rPr>
          <w:bCs/>
          <w:iCs/>
          <w:lang w:val="vi-VN"/>
        </w:rPr>
      </w:pPr>
      <w:r w:rsidRPr="000071AF">
        <w:rPr>
          <w:lang w:val="vi-VN"/>
        </w:rPr>
        <w:tab/>
      </w:r>
      <w:r w:rsidRPr="000071AF">
        <w:rPr>
          <w:bCs/>
          <w:iCs/>
          <w:lang w:val="vi-VN"/>
        </w:rPr>
        <w:t>- Các tổ chuyên môn chỉ đạo và kiểm tra giáo viên trong việc phụ đạo học sinh yếu, bồi dưỡng học sinh giỏi theo từng phân môn</w:t>
      </w:r>
      <w:r>
        <w:rPr>
          <w:bCs/>
          <w:iCs/>
          <w:lang w:val="vi-VN"/>
        </w:rPr>
        <w:t xml:space="preserve">, tăng cường ôn luyện đội tuyển HSG các bộ môn ( dự kiến thi HSG cấp TX </w:t>
      </w:r>
      <w:r w:rsidR="00BD43AA">
        <w:rPr>
          <w:bCs/>
          <w:iCs/>
          <w:lang w:val="vi-VN"/>
        </w:rPr>
        <w:t xml:space="preserve">vào 2 đợt </w:t>
      </w:r>
      <w:r>
        <w:rPr>
          <w:bCs/>
          <w:iCs/>
          <w:lang w:val="vi-VN"/>
        </w:rPr>
        <w:t>vào tuần 1 tháng 12</w:t>
      </w:r>
      <w:r w:rsidR="00BD43AA">
        <w:rPr>
          <w:bCs/>
          <w:iCs/>
          <w:lang w:val="vi-VN"/>
        </w:rPr>
        <w:t xml:space="preserve"> và tuần 3/12</w:t>
      </w:r>
      <w:r>
        <w:rPr>
          <w:bCs/>
          <w:iCs/>
          <w:lang w:val="vi-VN"/>
        </w:rPr>
        <w:t>)</w:t>
      </w:r>
    </w:p>
    <w:p w:rsidR="001F3628" w:rsidRPr="000071AF" w:rsidRDefault="001F3628" w:rsidP="00EB7669">
      <w:pPr>
        <w:tabs>
          <w:tab w:val="left" w:pos="0"/>
        </w:tabs>
        <w:spacing w:before="0" w:after="0" w:line="240" w:lineRule="auto"/>
        <w:ind w:firstLine="6"/>
        <w:rPr>
          <w:bCs/>
          <w:iCs/>
          <w:lang w:val="vi-VN"/>
        </w:rPr>
      </w:pPr>
      <w:r w:rsidRPr="000071AF">
        <w:rPr>
          <w:bCs/>
          <w:iCs/>
          <w:lang w:val="vi-VN"/>
        </w:rPr>
        <w:tab/>
        <w:t xml:space="preserve">- Nâng cao chất lượng giờ dạy thêm trong nhà trường </w:t>
      </w:r>
      <w:r w:rsidRPr="00EB0D01">
        <w:rPr>
          <w:bCs/>
          <w:iCs/>
          <w:lang w:val="vi-VN"/>
        </w:rPr>
        <w:t xml:space="preserve">đặc biệt HS khối 9 </w:t>
      </w:r>
      <w:r w:rsidRPr="000071AF">
        <w:rPr>
          <w:bCs/>
          <w:iCs/>
          <w:lang w:val="vi-VN"/>
        </w:rPr>
        <w:t>đảm bám sát chương trình học</w:t>
      </w:r>
      <w:r w:rsidRPr="00BD12F4">
        <w:rPr>
          <w:bCs/>
          <w:iCs/>
          <w:lang w:val="vi-VN"/>
        </w:rPr>
        <w:t xml:space="preserve"> có sự phân loại HS</w:t>
      </w:r>
      <w:r w:rsidRPr="000071AF">
        <w:rPr>
          <w:bCs/>
          <w:iCs/>
          <w:lang w:val="vi-VN"/>
        </w:rPr>
        <w:t>.</w:t>
      </w:r>
    </w:p>
    <w:p w:rsidR="001F3628" w:rsidRPr="000071AF" w:rsidRDefault="001F3628" w:rsidP="00EB7669">
      <w:pPr>
        <w:spacing w:before="0" w:after="0" w:line="240" w:lineRule="auto"/>
        <w:ind w:firstLine="720"/>
        <w:rPr>
          <w:lang w:val="vi-VN"/>
        </w:rPr>
      </w:pPr>
      <w:r w:rsidRPr="000071AF">
        <w:rPr>
          <w:lang w:val="vi-VN"/>
        </w:rPr>
        <w:t xml:space="preserve">- Tiếp tục thực hiện nghiêm quy chế chuyên môn: Ra vào lớp đúng giờ, soạn </w:t>
      </w:r>
      <w:r w:rsidRPr="0067636A">
        <w:rPr>
          <w:lang w:val="vi-VN"/>
        </w:rPr>
        <w:t>giáo án trực tuyến</w:t>
      </w:r>
      <w:r w:rsidRPr="000071AF">
        <w:rPr>
          <w:lang w:val="vi-VN"/>
        </w:rPr>
        <w:t>, dự giờ thăm lớp, đăng ký sử dụng đồ dùng thiết bị dạy học vào giảng dạy.</w:t>
      </w:r>
    </w:p>
    <w:p w:rsidR="001F3628" w:rsidRPr="000071AF" w:rsidRDefault="001F3628" w:rsidP="00EB7669">
      <w:pPr>
        <w:spacing w:before="0" w:after="0" w:line="240" w:lineRule="auto"/>
        <w:ind w:firstLine="720"/>
        <w:rPr>
          <w:color w:val="FF0000"/>
          <w:lang w:val="vi-VN"/>
        </w:rPr>
      </w:pPr>
      <w:r w:rsidRPr="000071AF">
        <w:rPr>
          <w:bCs/>
          <w:lang w:val="vi-VN"/>
        </w:rPr>
        <w:t xml:space="preserve">- </w:t>
      </w:r>
      <w:r w:rsidRPr="000071AF">
        <w:rPr>
          <w:lang w:val="vi-VN"/>
        </w:rPr>
        <w:t>Thăm lớp dự giờ theo kế hoạch; Kiểm tra nội bộ</w:t>
      </w:r>
      <w:r w:rsidR="0027264C">
        <w:rPr>
          <w:lang w:val="vi-VN"/>
        </w:rPr>
        <w:t xml:space="preserve"> 04</w:t>
      </w:r>
      <w:r w:rsidRPr="000071AF">
        <w:rPr>
          <w:lang w:val="vi-VN"/>
        </w:rPr>
        <w:t xml:space="preserve"> GV (theo KH KT nội bộ)</w:t>
      </w:r>
    </w:p>
    <w:p w:rsidR="001F3628" w:rsidRPr="000071AF" w:rsidRDefault="001F3628" w:rsidP="00EB7669">
      <w:pPr>
        <w:tabs>
          <w:tab w:val="left" w:pos="0"/>
        </w:tabs>
        <w:spacing w:before="0" w:after="0" w:line="240" w:lineRule="auto"/>
        <w:ind w:firstLine="6"/>
        <w:rPr>
          <w:lang w:val="vi-VN"/>
        </w:rPr>
      </w:pPr>
      <w:r w:rsidRPr="000071AF">
        <w:rPr>
          <w:lang w:val="vi-VN"/>
        </w:rPr>
        <w:tab/>
        <w:t>- Tiếp tục phong trào thi đua chào mừng 20/</w:t>
      </w:r>
      <w:r w:rsidR="0027264C">
        <w:rPr>
          <w:lang w:val="vi-VN"/>
        </w:rPr>
        <w:t>11 của GV và HS.</w:t>
      </w:r>
      <w:r w:rsidRPr="000071AF">
        <w:rPr>
          <w:lang w:val="vi-VN"/>
        </w:rPr>
        <w:t xml:space="preserve"> </w:t>
      </w:r>
    </w:p>
    <w:p w:rsidR="001F3628" w:rsidRDefault="001F3628" w:rsidP="00EB7669">
      <w:pPr>
        <w:tabs>
          <w:tab w:val="left" w:pos="0"/>
        </w:tabs>
        <w:spacing w:before="0" w:after="0" w:line="240" w:lineRule="auto"/>
        <w:ind w:firstLine="6"/>
        <w:outlineLvl w:val="0"/>
        <w:rPr>
          <w:b/>
          <w:bCs/>
          <w:iCs/>
          <w:lang w:val="vi-VN"/>
        </w:rPr>
      </w:pPr>
      <w:r w:rsidRPr="000071AF">
        <w:rPr>
          <w:b/>
          <w:bCs/>
          <w:iCs/>
          <w:lang w:val="vi-VN"/>
        </w:rPr>
        <w:tab/>
      </w:r>
      <w:r w:rsidR="00E81D06">
        <w:rPr>
          <w:b/>
          <w:bCs/>
          <w:iCs/>
          <w:lang w:val="vi-VN"/>
        </w:rPr>
        <w:t>3</w:t>
      </w:r>
      <w:r w:rsidRPr="000071AF">
        <w:rPr>
          <w:b/>
          <w:bCs/>
          <w:iCs/>
          <w:lang w:val="vi-VN"/>
        </w:rPr>
        <w:t>.3. Giáo dục thể chất- thẩm mỹ và HĐNG</w:t>
      </w:r>
    </w:p>
    <w:p w:rsidR="006E6CA2" w:rsidRPr="000071AF" w:rsidRDefault="006E6CA2" w:rsidP="00EB7669">
      <w:pPr>
        <w:tabs>
          <w:tab w:val="left" w:pos="0"/>
        </w:tabs>
        <w:spacing w:before="0" w:after="0" w:line="240" w:lineRule="auto"/>
        <w:ind w:firstLine="6"/>
        <w:outlineLvl w:val="0"/>
        <w:rPr>
          <w:b/>
          <w:bCs/>
          <w:iCs/>
          <w:lang w:val="vi-VN"/>
        </w:rPr>
      </w:pPr>
      <w:r>
        <w:rPr>
          <w:highlight w:val="white"/>
          <w:lang w:val="vi-VN"/>
        </w:rPr>
        <w:tab/>
        <w:t xml:space="preserve">- </w:t>
      </w:r>
      <w:r w:rsidRPr="00871A7A">
        <w:rPr>
          <w:highlight w:val="white"/>
          <w:lang w:val="vi-VN"/>
        </w:rPr>
        <w:t>Tổ chức môn thi Đẩy gậy từ ngày 03/11 đến hết ngày 05/11/2023; môn thi Võ thuật Cổ truyền từ ngày 14/11 đến hết ngày 17/11/2023 HKPĐ thị xã Đông Triều lần thứ XI, năm 2023-</w:t>
      </w:r>
      <w:r>
        <w:rPr>
          <w:highlight w:val="white"/>
          <w:lang w:val="vi-VN"/>
        </w:rPr>
        <w:t>2024</w:t>
      </w:r>
      <w:r w:rsidR="006838CC">
        <w:rPr>
          <w:lang w:val="vi-VN"/>
        </w:rPr>
        <w:t xml:space="preserve"> ( thi đẩy gậy cấp TX đã có KQ là 3 em đạt giải 1 HCV và 02 HC Đồng và 02 e vào đội tuyển cấp tỉnh)</w:t>
      </w:r>
    </w:p>
    <w:p w:rsidR="001F3628" w:rsidRPr="003A3C8B" w:rsidRDefault="001F3628" w:rsidP="00EB7669">
      <w:pPr>
        <w:tabs>
          <w:tab w:val="left" w:pos="423"/>
        </w:tabs>
        <w:spacing w:before="0" w:after="0" w:line="240" w:lineRule="auto"/>
        <w:ind w:firstLine="6"/>
        <w:rPr>
          <w:lang w:val="vi-VN"/>
        </w:rPr>
      </w:pPr>
      <w:r w:rsidRPr="000071AF">
        <w:rPr>
          <w:lang w:val="vi-VN"/>
        </w:rPr>
        <w:tab/>
      </w:r>
      <w:r w:rsidRPr="000071AF">
        <w:rPr>
          <w:lang w:val="vi-VN"/>
        </w:rPr>
        <w:tab/>
        <w:t>- Tổ chức thi văn nghệ chào mừng 20/11</w:t>
      </w:r>
      <w:r w:rsidRPr="003A3C8B">
        <w:rPr>
          <w:lang w:val="vi-VN"/>
        </w:rPr>
        <w:t xml:space="preserve"> vào </w:t>
      </w:r>
      <w:r w:rsidR="0013061B">
        <w:rPr>
          <w:lang w:val="vi-VN"/>
        </w:rPr>
        <w:t>sáng 20/11</w:t>
      </w:r>
      <w:r w:rsidR="00AE1CBC">
        <w:rPr>
          <w:lang w:val="vi-VN"/>
        </w:rPr>
        <w:t xml:space="preserve"> (Khớp nhạc chiều 19/11)</w:t>
      </w:r>
    </w:p>
    <w:p w:rsidR="001F3628" w:rsidRDefault="001F3628" w:rsidP="00EB7669">
      <w:pPr>
        <w:tabs>
          <w:tab w:val="left" w:pos="423"/>
        </w:tabs>
        <w:spacing w:before="0" w:after="0" w:line="240" w:lineRule="auto"/>
        <w:ind w:firstLine="6"/>
        <w:rPr>
          <w:lang w:val="vi-VN"/>
        </w:rPr>
      </w:pPr>
      <w:r w:rsidRPr="000071AF">
        <w:rPr>
          <w:lang w:val="vi-VN"/>
        </w:rPr>
        <w:tab/>
      </w:r>
      <w:r w:rsidR="0013061B">
        <w:rPr>
          <w:lang w:val="vi-VN"/>
        </w:rPr>
        <w:t xml:space="preserve">  </w:t>
      </w:r>
      <w:r w:rsidRPr="000071AF">
        <w:rPr>
          <w:lang w:val="vi-VN"/>
        </w:rPr>
        <w:t xml:space="preserve">- Tăng cường ý thức giữ vệ sinh cá nhân, vệ sinh tập thể; </w:t>
      </w:r>
      <w:r w:rsidR="00932043" w:rsidRPr="00932043">
        <w:rPr>
          <w:highlight w:val="white"/>
          <w:lang w:val="vi-VN"/>
        </w:rPr>
        <w:t xml:space="preserve">đảm bảo công tác y tế học đường;  vệ sinh môi trường, phòng chống dịch </w:t>
      </w:r>
      <w:r w:rsidR="00932043">
        <w:rPr>
          <w:highlight w:val="white"/>
          <w:lang w:val="vi-VN"/>
        </w:rPr>
        <w:t>bệnh</w:t>
      </w:r>
      <w:r w:rsidR="00932043">
        <w:rPr>
          <w:lang w:val="vi-VN"/>
        </w:rPr>
        <w:t>.</w:t>
      </w:r>
    </w:p>
    <w:p w:rsidR="00D37984" w:rsidRPr="00932043" w:rsidRDefault="00D37984" w:rsidP="00EB7669">
      <w:pPr>
        <w:tabs>
          <w:tab w:val="left" w:pos="423"/>
        </w:tabs>
        <w:spacing w:before="0" w:after="0" w:line="240" w:lineRule="auto"/>
        <w:ind w:firstLine="6"/>
        <w:rPr>
          <w:lang w:val="vi-VN"/>
        </w:rPr>
      </w:pPr>
      <w:r>
        <w:rPr>
          <w:lang w:val="vi-VN"/>
        </w:rPr>
        <w:t>- Động viên 2 HS vào đội tủy thi Đẩy gậy cấp tỉnh là em Lưu Thành Long-9C và em Mạc Gia Bảo- 9A ( tập luyện từ 8/11 đến 20/11 tại nhà TTVH thị xã).</w:t>
      </w:r>
    </w:p>
    <w:p w:rsidR="001F3628" w:rsidRPr="000071AF" w:rsidRDefault="00E81D06" w:rsidP="00EB7669">
      <w:pPr>
        <w:spacing w:before="0" w:after="0" w:line="240" w:lineRule="auto"/>
        <w:ind w:firstLine="720"/>
        <w:outlineLvl w:val="0"/>
        <w:rPr>
          <w:lang w:val="vi-VN"/>
        </w:rPr>
      </w:pPr>
      <w:r>
        <w:rPr>
          <w:b/>
          <w:bCs/>
          <w:iCs/>
          <w:lang w:val="vi-VN"/>
        </w:rPr>
        <w:t>3</w:t>
      </w:r>
      <w:r w:rsidR="001F3628" w:rsidRPr="000071AF">
        <w:rPr>
          <w:b/>
          <w:bCs/>
          <w:iCs/>
          <w:lang w:val="vi-VN"/>
        </w:rPr>
        <w:t>.4. Giáo dục lao động - Hướng nghiệp</w:t>
      </w:r>
    </w:p>
    <w:p w:rsidR="001F3628" w:rsidRPr="000071AF" w:rsidRDefault="001F3628" w:rsidP="00EB7669">
      <w:pPr>
        <w:tabs>
          <w:tab w:val="left" w:pos="423"/>
        </w:tabs>
        <w:spacing w:before="0" w:after="0" w:line="240" w:lineRule="auto"/>
        <w:ind w:firstLine="6"/>
        <w:rPr>
          <w:lang w:val="vi-VN"/>
        </w:rPr>
      </w:pPr>
      <w:r w:rsidRPr="000071AF">
        <w:rPr>
          <w:lang w:val="vi-VN"/>
        </w:rPr>
        <w:lastRenderedPageBreak/>
        <w:tab/>
      </w:r>
      <w:r w:rsidRPr="000071AF">
        <w:rPr>
          <w:lang w:val="vi-VN"/>
        </w:rPr>
        <w:tab/>
        <w:t xml:space="preserve">- Tổ chức HS lao động vệ sinh khuôn viên lớp học và trang trí lớp </w:t>
      </w:r>
      <w:r w:rsidR="00454F70">
        <w:rPr>
          <w:lang w:val="vi-VN"/>
        </w:rPr>
        <w:t>học, tủ sách lớp học.</w:t>
      </w:r>
    </w:p>
    <w:p w:rsidR="001F3628" w:rsidRPr="000071AF" w:rsidRDefault="001F3628" w:rsidP="00EB7669">
      <w:pPr>
        <w:tabs>
          <w:tab w:val="left" w:pos="423"/>
        </w:tabs>
        <w:spacing w:before="0" w:after="0" w:line="240" w:lineRule="auto"/>
        <w:ind w:firstLine="6"/>
        <w:rPr>
          <w:lang w:val="vi-VN"/>
        </w:rPr>
      </w:pPr>
      <w:r w:rsidRPr="000071AF">
        <w:rPr>
          <w:lang w:val="vi-VN"/>
        </w:rPr>
        <w:tab/>
      </w:r>
      <w:r w:rsidRPr="000071AF">
        <w:rPr>
          <w:lang w:val="vi-VN"/>
        </w:rPr>
        <w:tab/>
        <w:t>- Duy trì thực hiện tốt GD hướng nghiệp lớp 9.</w:t>
      </w:r>
    </w:p>
    <w:p w:rsidR="001F3628" w:rsidRPr="000071AF" w:rsidRDefault="00E81D06" w:rsidP="00EB7669">
      <w:pPr>
        <w:spacing w:before="0" w:after="0" w:line="240" w:lineRule="auto"/>
        <w:ind w:firstLine="720"/>
        <w:outlineLvl w:val="0"/>
        <w:rPr>
          <w:b/>
          <w:bCs/>
          <w:lang w:val="vi-VN"/>
        </w:rPr>
      </w:pPr>
      <w:r>
        <w:rPr>
          <w:b/>
          <w:bCs/>
          <w:lang w:val="vi-VN"/>
        </w:rPr>
        <w:t>4</w:t>
      </w:r>
      <w:r w:rsidR="001F3628" w:rsidRPr="000071AF">
        <w:rPr>
          <w:b/>
          <w:bCs/>
          <w:lang w:val="vi-VN"/>
        </w:rPr>
        <w:t>. Các điều kiện thiết yếu</w:t>
      </w:r>
    </w:p>
    <w:p w:rsidR="001F3628" w:rsidRPr="000071AF" w:rsidRDefault="001F3628" w:rsidP="00EB7669">
      <w:pPr>
        <w:spacing w:before="0" w:after="0" w:line="240" w:lineRule="auto"/>
        <w:rPr>
          <w:b/>
          <w:bCs/>
          <w:iCs/>
          <w:lang w:val="vi-VN"/>
        </w:rPr>
      </w:pPr>
      <w:r w:rsidRPr="000071AF">
        <w:rPr>
          <w:b/>
          <w:bCs/>
          <w:iCs/>
          <w:lang w:val="vi-VN"/>
        </w:rPr>
        <w:tab/>
      </w:r>
      <w:r w:rsidR="00E81D06">
        <w:rPr>
          <w:b/>
          <w:bCs/>
          <w:iCs/>
          <w:lang w:val="vi-VN"/>
        </w:rPr>
        <w:t>4</w:t>
      </w:r>
      <w:r w:rsidRPr="000071AF">
        <w:rPr>
          <w:b/>
          <w:bCs/>
          <w:iCs/>
          <w:lang w:val="vi-VN"/>
        </w:rPr>
        <w:t>.1. Đội ngũ</w:t>
      </w:r>
    </w:p>
    <w:p w:rsidR="001F3628" w:rsidRPr="000071AF" w:rsidRDefault="001F3628" w:rsidP="00EB7669">
      <w:pPr>
        <w:tabs>
          <w:tab w:val="center" w:pos="0"/>
        </w:tabs>
        <w:spacing w:before="0" w:after="0" w:line="240" w:lineRule="auto"/>
        <w:rPr>
          <w:lang w:val="vi-VN"/>
        </w:rPr>
      </w:pPr>
      <w:r w:rsidRPr="000071AF">
        <w:rPr>
          <w:lang w:val="vi-VN"/>
        </w:rPr>
        <w:tab/>
        <w:t>- Tiếp tục thực hiện nghiêm túc quy chế chuyên.</w:t>
      </w:r>
    </w:p>
    <w:p w:rsidR="001F3628" w:rsidRPr="000071AF" w:rsidRDefault="001F3628" w:rsidP="00EB7669">
      <w:pPr>
        <w:spacing w:before="0" w:after="0" w:line="240" w:lineRule="auto"/>
        <w:rPr>
          <w:spacing w:val="-6"/>
          <w:lang w:val="vi-VN"/>
        </w:rPr>
      </w:pPr>
      <w:r w:rsidRPr="000071AF">
        <w:rPr>
          <w:lang w:val="vi-VN"/>
        </w:rPr>
        <w:tab/>
      </w:r>
      <w:r w:rsidRPr="000071AF">
        <w:rPr>
          <w:spacing w:val="-6"/>
          <w:lang w:val="vi-VN"/>
        </w:rPr>
        <w:t>- Tiếp tục bồi dưỡng chuyên môn, nghiệp vụ, công tác quản lý qua dự giờ thăm lớp.</w:t>
      </w:r>
    </w:p>
    <w:p w:rsidR="001F3628" w:rsidRPr="000071AF" w:rsidRDefault="001F3628" w:rsidP="00EB7669">
      <w:pPr>
        <w:tabs>
          <w:tab w:val="center" w:pos="0"/>
        </w:tabs>
        <w:spacing w:before="0" w:after="0" w:line="240" w:lineRule="auto"/>
        <w:outlineLvl w:val="0"/>
        <w:rPr>
          <w:b/>
          <w:bCs/>
          <w:iCs/>
          <w:lang w:val="vi-VN"/>
        </w:rPr>
      </w:pPr>
      <w:r w:rsidRPr="000071AF">
        <w:rPr>
          <w:lang w:val="vi-VN"/>
        </w:rPr>
        <w:tab/>
      </w:r>
      <w:r w:rsidR="00E81D06">
        <w:rPr>
          <w:lang w:val="vi-VN"/>
        </w:rPr>
        <w:t>4</w:t>
      </w:r>
      <w:r w:rsidRPr="000071AF">
        <w:rPr>
          <w:b/>
          <w:bCs/>
          <w:iCs/>
          <w:lang w:val="vi-VN"/>
        </w:rPr>
        <w:t>.2. Cơ sở vật chất, các khoản đóng góp của CMHS trong năm</w:t>
      </w:r>
      <w:r w:rsidR="00D24C4F">
        <w:rPr>
          <w:b/>
          <w:bCs/>
          <w:iCs/>
          <w:lang w:val="vi-VN"/>
        </w:rPr>
        <w:t xml:space="preserve"> 2023-2024</w:t>
      </w:r>
    </w:p>
    <w:p w:rsidR="001F3628" w:rsidRDefault="00E81D06" w:rsidP="00EB7669">
      <w:pPr>
        <w:spacing w:before="0" w:after="0" w:line="240" w:lineRule="auto"/>
        <w:ind w:firstLine="720"/>
        <w:rPr>
          <w:bCs/>
          <w:lang w:val="vi-VN"/>
        </w:rPr>
      </w:pPr>
      <w:r>
        <w:rPr>
          <w:b/>
          <w:bCs/>
          <w:i/>
          <w:lang w:val="vi-VN"/>
        </w:rPr>
        <w:t>4</w:t>
      </w:r>
      <w:r w:rsidR="001F3628" w:rsidRPr="000071AF">
        <w:rPr>
          <w:b/>
          <w:bCs/>
          <w:i/>
          <w:lang w:val="vi-VN"/>
        </w:rPr>
        <w:t>.2.1.</w:t>
      </w:r>
      <w:r w:rsidR="001F3628" w:rsidRPr="000071AF">
        <w:rPr>
          <w:bCs/>
          <w:lang w:val="vi-VN"/>
        </w:rPr>
        <w:t xml:space="preserve"> </w:t>
      </w:r>
      <w:r w:rsidR="001F3628" w:rsidRPr="000071AF">
        <w:rPr>
          <w:b/>
          <w:bCs/>
          <w:i/>
          <w:lang w:val="vi-VN"/>
        </w:rPr>
        <w:t>CSVC nhà trường</w:t>
      </w:r>
    </w:p>
    <w:p w:rsidR="001F3628" w:rsidRPr="00E36CCF" w:rsidRDefault="001F3628" w:rsidP="00EB7669">
      <w:pPr>
        <w:spacing w:before="0" w:after="0" w:line="240" w:lineRule="auto"/>
        <w:ind w:firstLine="720"/>
        <w:rPr>
          <w:bCs/>
          <w:lang w:val="vi-VN"/>
        </w:rPr>
      </w:pPr>
      <w:r w:rsidRPr="00E36CCF">
        <w:rPr>
          <w:bCs/>
          <w:lang w:val="vi-VN"/>
        </w:rPr>
        <w:t xml:space="preserve">- </w:t>
      </w:r>
      <w:r w:rsidR="00F64A7B">
        <w:rPr>
          <w:bCs/>
          <w:lang w:val="vi-VN"/>
        </w:rPr>
        <w:t>Biên bản b</w:t>
      </w:r>
      <w:r w:rsidRPr="00E36CCF">
        <w:rPr>
          <w:bCs/>
          <w:lang w:val="vi-VN"/>
        </w:rPr>
        <w:t xml:space="preserve">àn giao </w:t>
      </w:r>
      <w:r w:rsidR="00F64A7B">
        <w:rPr>
          <w:bCs/>
          <w:lang w:val="vi-VN"/>
        </w:rPr>
        <w:t>các phòng học bộ môn cho GV QL</w:t>
      </w:r>
    </w:p>
    <w:p w:rsidR="001F3628" w:rsidRPr="005F0008" w:rsidRDefault="001F3628" w:rsidP="00EB7669">
      <w:pPr>
        <w:spacing w:before="0" w:after="0" w:line="240" w:lineRule="auto"/>
        <w:ind w:firstLine="720"/>
        <w:rPr>
          <w:iCs/>
          <w:lang w:val="pt-BR"/>
        </w:rPr>
      </w:pPr>
      <w:r w:rsidRPr="00273A15">
        <w:rPr>
          <w:bCs/>
          <w:lang w:val="vi-VN"/>
        </w:rPr>
        <w:t xml:space="preserve">- </w:t>
      </w:r>
      <w:r w:rsidRPr="000071AF">
        <w:rPr>
          <w:bCs/>
          <w:lang w:val="vi-VN"/>
        </w:rPr>
        <w:t>Tiếp tục Kiểm tr</w:t>
      </w:r>
      <w:r>
        <w:rPr>
          <w:bCs/>
          <w:lang w:val="vi-VN"/>
        </w:rPr>
        <w:t>a rà soát CSVC</w:t>
      </w:r>
      <w:r w:rsidRPr="005F0008">
        <w:rPr>
          <w:bCs/>
          <w:lang w:val="vi-VN"/>
        </w:rPr>
        <w:t>,</w:t>
      </w:r>
      <w:r w:rsidRPr="00F80E65">
        <w:rPr>
          <w:iCs/>
          <w:lang w:val="pt-BR"/>
        </w:rPr>
        <w:t xml:space="preserve"> </w:t>
      </w:r>
      <w:r>
        <w:rPr>
          <w:iCs/>
          <w:lang w:val="pt-BR"/>
        </w:rPr>
        <w:t xml:space="preserve">tiếp </w:t>
      </w:r>
      <w:r w:rsidR="00F64A7B">
        <w:rPr>
          <w:iCs/>
          <w:lang w:val="vi-VN"/>
        </w:rPr>
        <w:t xml:space="preserve">nhận </w:t>
      </w:r>
      <w:r>
        <w:rPr>
          <w:iCs/>
          <w:lang w:val="pt-BR"/>
        </w:rPr>
        <w:t>thiết bị đồ dùng dạy học tối thiểu theo chương trình GDPT 2018</w:t>
      </w:r>
      <w:r w:rsidR="00F64A7B">
        <w:rPr>
          <w:iCs/>
          <w:lang w:val="vi-VN"/>
        </w:rPr>
        <w:t xml:space="preserve"> (nếu tiếp nhân)</w:t>
      </w:r>
      <w:r w:rsidRPr="00F80E65">
        <w:rPr>
          <w:iCs/>
          <w:lang w:val="pt-BR"/>
        </w:rPr>
        <w:t>.</w:t>
      </w:r>
    </w:p>
    <w:p w:rsidR="001F3628" w:rsidRDefault="001F3628" w:rsidP="00EB7669">
      <w:pPr>
        <w:spacing w:before="0" w:after="0" w:line="240" w:lineRule="auto"/>
        <w:ind w:firstLine="720"/>
        <w:rPr>
          <w:bCs/>
          <w:lang w:val="vi-VN"/>
        </w:rPr>
      </w:pPr>
      <w:r w:rsidRPr="000071AF">
        <w:rPr>
          <w:bCs/>
          <w:lang w:val="vi-VN"/>
        </w:rPr>
        <w:t>- Tăng cường sử dụng và bảo quản thiết bị dạy học CSVC sẵn có.</w:t>
      </w:r>
    </w:p>
    <w:p w:rsidR="00F64A7B" w:rsidRDefault="001F3628" w:rsidP="00EB7669">
      <w:pPr>
        <w:spacing w:before="0" w:after="0" w:line="240" w:lineRule="auto"/>
        <w:ind w:firstLine="720"/>
        <w:rPr>
          <w:iCs/>
          <w:lang w:val="vi-VN"/>
        </w:rPr>
      </w:pPr>
      <w:r w:rsidRPr="00F80E65">
        <w:rPr>
          <w:iCs/>
          <w:lang w:val="pt-BR"/>
        </w:rPr>
        <w:t>- Sửa chữa</w:t>
      </w:r>
      <w:r>
        <w:rPr>
          <w:iCs/>
          <w:lang w:val="pt-BR"/>
        </w:rPr>
        <w:t xml:space="preserve"> bảo dưỡng máy chiếu cho các phòng </w:t>
      </w:r>
      <w:r w:rsidR="00F64A7B">
        <w:rPr>
          <w:iCs/>
          <w:lang w:val="vi-VN"/>
        </w:rPr>
        <w:t>học.</w:t>
      </w:r>
    </w:p>
    <w:p w:rsidR="001F3628" w:rsidRPr="001D32AE" w:rsidRDefault="00E81D06" w:rsidP="00EB7669">
      <w:pPr>
        <w:spacing w:before="0" w:after="0" w:line="240" w:lineRule="auto"/>
        <w:ind w:firstLine="720"/>
        <w:rPr>
          <w:b/>
          <w:bCs/>
          <w:i/>
          <w:lang w:val="vi-VN"/>
        </w:rPr>
      </w:pPr>
      <w:r>
        <w:rPr>
          <w:b/>
          <w:bCs/>
          <w:i/>
          <w:lang w:val="vi-VN"/>
        </w:rPr>
        <w:t>4</w:t>
      </w:r>
      <w:r w:rsidR="001F3628" w:rsidRPr="001D32AE">
        <w:rPr>
          <w:b/>
          <w:bCs/>
          <w:i/>
          <w:lang w:val="vi-VN"/>
        </w:rPr>
        <w:t>.2.2. Tài chính</w:t>
      </w:r>
    </w:p>
    <w:p w:rsidR="001F3628" w:rsidRDefault="001F3628" w:rsidP="00EB7669">
      <w:pPr>
        <w:spacing w:before="0" w:after="0" w:line="240" w:lineRule="auto"/>
        <w:ind w:firstLine="720"/>
        <w:rPr>
          <w:bCs/>
          <w:lang w:val="vi-VN"/>
        </w:rPr>
      </w:pPr>
      <w:r>
        <w:rPr>
          <w:bCs/>
          <w:lang w:val="vi-VN"/>
        </w:rPr>
        <w:t xml:space="preserve">- </w:t>
      </w:r>
      <w:r w:rsidR="00CE28CB">
        <w:rPr>
          <w:bCs/>
          <w:lang w:val="vi-VN"/>
        </w:rPr>
        <w:t>Thực hiện đầy đủ chế độ Nâng lương và thâm niên cho CBGV NV tháng 11/2023 khi có Q Đ.</w:t>
      </w:r>
    </w:p>
    <w:p w:rsidR="00CE28CB" w:rsidRPr="006D31F8" w:rsidRDefault="00CE28CB" w:rsidP="00EB7669">
      <w:pPr>
        <w:spacing w:before="0" w:after="0" w:line="240" w:lineRule="auto"/>
        <w:ind w:firstLine="720"/>
        <w:rPr>
          <w:bCs/>
          <w:lang w:val="vi-VN"/>
        </w:rPr>
      </w:pPr>
      <w:r>
        <w:rPr>
          <w:bCs/>
          <w:lang w:val="vi-VN"/>
        </w:rPr>
        <w:t>- Thực hiện rà soát Nâng lương và thâm niên cho CBGV NV tháng 12/2023</w:t>
      </w:r>
    </w:p>
    <w:p w:rsidR="001F3628" w:rsidRDefault="001F3628" w:rsidP="00EB7669">
      <w:pPr>
        <w:spacing w:before="0" w:after="0" w:line="240" w:lineRule="auto"/>
        <w:ind w:firstLine="720"/>
        <w:rPr>
          <w:bCs/>
          <w:lang w:val="vi-VN"/>
        </w:rPr>
      </w:pPr>
      <w:r w:rsidRPr="004B4C8B">
        <w:rPr>
          <w:bCs/>
          <w:lang w:val="vi-VN"/>
        </w:rPr>
        <w:t xml:space="preserve">- </w:t>
      </w:r>
      <w:r w:rsidR="00CE28CB">
        <w:rPr>
          <w:bCs/>
          <w:lang w:val="vi-VN"/>
        </w:rPr>
        <w:t>Thu HP tháng 9,10, 11/2023 (mỗi tháng 100.000 đ/1 HS)</w:t>
      </w:r>
    </w:p>
    <w:p w:rsidR="00CE28CB" w:rsidRDefault="00CE28CB" w:rsidP="00EB7669">
      <w:pPr>
        <w:spacing w:before="0" w:after="0" w:line="240" w:lineRule="auto"/>
        <w:ind w:firstLine="720"/>
        <w:rPr>
          <w:bCs/>
          <w:lang w:val="vi-VN"/>
        </w:rPr>
      </w:pPr>
      <w:r>
        <w:rPr>
          <w:bCs/>
          <w:lang w:val="vi-VN"/>
        </w:rPr>
        <w:t>- Thực hiện các khoản thu dịch vụ hỗ trợ theo thỏa thuận với CMHS đầu năm học.</w:t>
      </w:r>
    </w:p>
    <w:p w:rsidR="00211C6B" w:rsidRDefault="00211C6B" w:rsidP="00EB7669">
      <w:pPr>
        <w:spacing w:before="0" w:after="0" w:line="240" w:lineRule="auto"/>
        <w:ind w:firstLine="720"/>
        <w:rPr>
          <w:bCs/>
          <w:lang w:val="vi-VN"/>
        </w:rPr>
      </w:pPr>
      <w:r>
        <w:rPr>
          <w:bCs/>
          <w:lang w:val="vi-VN"/>
        </w:rPr>
        <w:t xml:space="preserve">- </w:t>
      </w:r>
      <w:r w:rsidR="003A0EA4">
        <w:rPr>
          <w:bCs/>
          <w:lang w:val="vi-VN"/>
        </w:rPr>
        <w:t>T</w:t>
      </w:r>
      <w:r>
        <w:rPr>
          <w:bCs/>
          <w:lang w:val="vi-VN"/>
        </w:rPr>
        <w:t>hực hiện điều chỉnh mức lương theo CDNN hạng II của đ/c Nguyễn Thị Thủy theo Q Đ số 365</w:t>
      </w:r>
      <w:r w:rsidRPr="00211C6B">
        <w:rPr>
          <w:bCs/>
          <w:lang w:val="vi-VN"/>
        </w:rPr>
        <w:t xml:space="preserve">/QĐ-SNV ngày </w:t>
      </w:r>
      <w:r>
        <w:rPr>
          <w:bCs/>
          <w:lang w:val="vi-VN"/>
        </w:rPr>
        <w:t xml:space="preserve"> 07</w:t>
      </w:r>
      <w:r w:rsidRPr="00211C6B">
        <w:rPr>
          <w:bCs/>
          <w:lang w:val="vi-VN"/>
        </w:rPr>
        <w:t>/11/2023 của Sở Nội vụ tỉnh Quảng Ninh</w:t>
      </w:r>
      <w:r>
        <w:rPr>
          <w:bCs/>
          <w:lang w:val="vi-VN"/>
        </w:rPr>
        <w:t xml:space="preserve"> từ 01/11/2023 từ V.07.04.31  sang V.07.04.11 từ hệ số 4.00 thành 3.</w:t>
      </w:r>
      <w:r w:rsidR="003A0EA4">
        <w:rPr>
          <w:bCs/>
          <w:lang w:val="vi-VN"/>
        </w:rPr>
        <w:t>00.</w:t>
      </w:r>
    </w:p>
    <w:p w:rsidR="00F36B98" w:rsidRPr="00E66237" w:rsidRDefault="00F36B98" w:rsidP="00EB7669">
      <w:pPr>
        <w:spacing w:before="0" w:after="0" w:line="240" w:lineRule="auto"/>
        <w:ind w:firstLine="720"/>
        <w:rPr>
          <w:bCs/>
          <w:lang w:val="vi-VN"/>
        </w:rPr>
      </w:pPr>
      <w:r>
        <w:rPr>
          <w:bCs/>
          <w:lang w:val="vi-VN"/>
        </w:rPr>
        <w:t>- Có thông báo của UBND TC về việc xét nâng lương sớm do lập thành tích XS 6 tháng đầu năm 2023 cho Đ/c Phạm Thị Hường tuy nhiên chưa có QĐ của UBND thị xã.</w:t>
      </w:r>
    </w:p>
    <w:p w:rsidR="001F3628" w:rsidRPr="00130814" w:rsidRDefault="00E81D06" w:rsidP="00EB7669">
      <w:pPr>
        <w:spacing w:before="0" w:after="0" w:line="240" w:lineRule="auto"/>
        <w:ind w:firstLine="720"/>
        <w:outlineLvl w:val="0"/>
        <w:rPr>
          <w:b/>
          <w:bCs/>
          <w:lang w:val="vi-VN"/>
        </w:rPr>
      </w:pPr>
      <w:r>
        <w:rPr>
          <w:b/>
          <w:bCs/>
          <w:lang w:val="vi-VN"/>
        </w:rPr>
        <w:t>5</w:t>
      </w:r>
      <w:r w:rsidR="001F3628" w:rsidRPr="00130814">
        <w:rPr>
          <w:b/>
          <w:bCs/>
          <w:lang w:val="vi-VN"/>
        </w:rPr>
        <w:t>. Tổ chức - quản lý</w:t>
      </w:r>
    </w:p>
    <w:p w:rsidR="001F3628" w:rsidRPr="003C6FE0" w:rsidRDefault="001F3628" w:rsidP="00EB7669">
      <w:pPr>
        <w:spacing w:before="0" w:after="0" w:line="240" w:lineRule="auto"/>
        <w:ind w:firstLine="720"/>
        <w:outlineLvl w:val="0"/>
        <w:rPr>
          <w:bCs/>
          <w:lang w:val="vi-VN"/>
        </w:rPr>
      </w:pPr>
      <w:r w:rsidRPr="00B44099">
        <w:rPr>
          <w:bCs/>
          <w:lang w:val="vi-VN"/>
        </w:rPr>
        <w:t xml:space="preserve">* </w:t>
      </w:r>
      <w:r w:rsidRPr="00130814">
        <w:rPr>
          <w:bCs/>
          <w:lang w:val="vi-VN"/>
        </w:rPr>
        <w:t>Tổ chức các hoạt động chào mừng ngày 20/11 (thời gian sáng 7h30 ng</w:t>
      </w:r>
      <w:r w:rsidR="00B641BD">
        <w:rPr>
          <w:bCs/>
          <w:lang w:val="vi-VN"/>
        </w:rPr>
        <w:t>ày 20</w:t>
      </w:r>
      <w:r w:rsidRPr="00130814">
        <w:rPr>
          <w:bCs/>
          <w:lang w:val="vi-VN"/>
        </w:rPr>
        <w:t>/11).</w:t>
      </w:r>
      <w:r w:rsidRPr="003C6FE0">
        <w:rPr>
          <w:bCs/>
          <w:lang w:val="vi-VN"/>
        </w:rPr>
        <w:t xml:space="preserve"> (Đại biểu mời gồm Hội trưở</w:t>
      </w:r>
      <w:r w:rsidR="00B641BD">
        <w:rPr>
          <w:bCs/>
          <w:lang w:val="vi-VN"/>
        </w:rPr>
        <w:t xml:space="preserve">ng </w:t>
      </w:r>
      <w:r w:rsidRPr="003C6FE0">
        <w:rPr>
          <w:bCs/>
          <w:lang w:val="vi-VN"/>
        </w:rPr>
        <w:t>củ</w:t>
      </w:r>
      <w:r w:rsidR="00B641BD">
        <w:rPr>
          <w:bCs/>
          <w:lang w:val="vi-VN"/>
        </w:rPr>
        <w:t>a 13</w:t>
      </w:r>
      <w:r w:rsidRPr="003C6FE0">
        <w:rPr>
          <w:bCs/>
          <w:lang w:val="vi-VN"/>
        </w:rPr>
        <w:t xml:space="preserve"> lớp; </w:t>
      </w:r>
      <w:r w:rsidR="00E81D06">
        <w:rPr>
          <w:bCs/>
          <w:lang w:val="vi-VN"/>
        </w:rPr>
        <w:t>Lãnh đạo địa phương; các tổ chức ban ngành xã: Hội PN; Đoàn TN; CCB; Cưu GC; Hội ND; Công an xã; bí thư- Trưởng các thôn; các doanh nghiệp Hoàng Hà; Phú Cường; nhà hàng Thủy an ..</w:t>
      </w:r>
    </w:p>
    <w:p w:rsidR="001F3628" w:rsidRPr="003C6FE0" w:rsidRDefault="001F3628" w:rsidP="00EB7669">
      <w:pPr>
        <w:spacing w:before="0" w:after="0" w:line="240" w:lineRule="auto"/>
        <w:ind w:firstLine="720"/>
        <w:outlineLvl w:val="0"/>
        <w:rPr>
          <w:bCs/>
          <w:lang w:val="vi-VN"/>
        </w:rPr>
      </w:pPr>
      <w:r w:rsidRPr="001F3628">
        <w:rPr>
          <w:bCs/>
          <w:lang w:val="vi-VN"/>
        </w:rPr>
        <w:t xml:space="preserve">- </w:t>
      </w:r>
      <w:r w:rsidRPr="003C6FE0">
        <w:rPr>
          <w:bCs/>
          <w:lang w:val="vi-VN"/>
        </w:rPr>
        <w:t xml:space="preserve">Phân công cụ thể: </w:t>
      </w:r>
    </w:p>
    <w:p w:rsidR="001F3628" w:rsidRDefault="001F3628" w:rsidP="00EB7669">
      <w:pPr>
        <w:spacing w:before="0" w:after="0" w:line="240" w:lineRule="auto"/>
        <w:ind w:firstLine="720"/>
        <w:outlineLvl w:val="0"/>
        <w:rPr>
          <w:bCs/>
          <w:lang w:val="vi-VN"/>
        </w:rPr>
      </w:pPr>
      <w:r w:rsidRPr="003C6FE0">
        <w:rPr>
          <w:bCs/>
          <w:lang w:val="vi-VN"/>
        </w:rPr>
        <w:t xml:space="preserve">+ Viết giấy </w:t>
      </w:r>
      <w:r w:rsidR="006E77E3">
        <w:rPr>
          <w:bCs/>
          <w:lang w:val="vi-VN"/>
        </w:rPr>
        <w:t>mời, g</w:t>
      </w:r>
      <w:r w:rsidR="006E77E3" w:rsidRPr="003C6FE0">
        <w:rPr>
          <w:bCs/>
          <w:lang w:val="vi-VN"/>
        </w:rPr>
        <w:t xml:space="preserve">ửi giấy mời </w:t>
      </w:r>
      <w:r w:rsidR="006E77E3">
        <w:rPr>
          <w:bCs/>
          <w:lang w:val="vi-VN"/>
        </w:rPr>
        <w:t>đ/c Thùy</w:t>
      </w:r>
    </w:p>
    <w:p w:rsidR="001F3628" w:rsidRPr="003C6FE0" w:rsidRDefault="001F3628" w:rsidP="00EB7669">
      <w:pPr>
        <w:spacing w:before="0" w:after="0" w:line="240" w:lineRule="auto"/>
        <w:ind w:firstLine="720"/>
        <w:outlineLvl w:val="0"/>
        <w:rPr>
          <w:bCs/>
          <w:lang w:val="vi-VN"/>
        </w:rPr>
      </w:pPr>
      <w:r w:rsidRPr="003C6FE0">
        <w:rPr>
          <w:bCs/>
          <w:lang w:val="vi-VN"/>
        </w:rPr>
        <w:t xml:space="preserve">+ Trang trí khánh tiết: Thuê phông bạt bàn ghế: đ/c </w:t>
      </w:r>
      <w:r w:rsidR="006E77E3">
        <w:rPr>
          <w:bCs/>
          <w:lang w:val="vi-VN"/>
        </w:rPr>
        <w:t>Huyền</w:t>
      </w:r>
      <w:r w:rsidRPr="003C6FE0">
        <w:rPr>
          <w:bCs/>
          <w:lang w:val="vi-VN"/>
        </w:rPr>
        <w:t>; Trang trí maket, tượng bác loa máy sân khấu đ/c Trần thủy, và B.Quyền; Oanh); kê bàn ghế đại biểu tại sân trường tổ</w:t>
      </w:r>
      <w:r w:rsidR="00651539">
        <w:rPr>
          <w:bCs/>
          <w:lang w:val="vi-VN"/>
        </w:rPr>
        <w:t xml:space="preserve"> KHXH</w:t>
      </w:r>
      <w:r w:rsidRPr="003C6FE0">
        <w:rPr>
          <w:bCs/>
          <w:lang w:val="vi-VN"/>
        </w:rPr>
        <w:t xml:space="preserve"> và HS khố</w:t>
      </w:r>
      <w:r w:rsidR="006E77E3">
        <w:rPr>
          <w:bCs/>
          <w:lang w:val="vi-VN"/>
        </w:rPr>
        <w:t>i ....</w:t>
      </w:r>
      <w:r w:rsidRPr="003C6FE0">
        <w:rPr>
          <w:bCs/>
          <w:lang w:val="vi-VN"/>
        </w:rPr>
        <w:t xml:space="preserve">; </w:t>
      </w:r>
      <w:r w:rsidR="00BF1F35">
        <w:rPr>
          <w:bCs/>
          <w:lang w:val="vi-VN"/>
        </w:rPr>
        <w:t xml:space="preserve">Thuê Loa máy Đ/c </w:t>
      </w:r>
      <w:r w:rsidR="009C1F9D">
        <w:rPr>
          <w:bCs/>
          <w:lang w:val="vi-VN"/>
        </w:rPr>
        <w:t>Oanh.</w:t>
      </w:r>
    </w:p>
    <w:p w:rsidR="001F3628" w:rsidRPr="003C6FE0" w:rsidRDefault="001F3628" w:rsidP="00EB7669">
      <w:pPr>
        <w:spacing w:before="0" w:after="0" w:line="240" w:lineRule="auto"/>
        <w:ind w:firstLine="720"/>
        <w:outlineLvl w:val="0"/>
        <w:rPr>
          <w:bCs/>
          <w:lang w:val="vi-VN"/>
        </w:rPr>
      </w:pPr>
      <w:r w:rsidRPr="003C6FE0">
        <w:rPr>
          <w:bCs/>
          <w:lang w:val="vi-VN"/>
        </w:rPr>
        <w:t>+ Chuẩn bị hội trường: kê bàn ghế; cốc; nước vệ sinh hội trường tổ</w:t>
      </w:r>
      <w:r w:rsidR="009C1F9D">
        <w:rPr>
          <w:bCs/>
          <w:lang w:val="vi-VN"/>
        </w:rPr>
        <w:t xml:space="preserve"> KH</w:t>
      </w:r>
      <w:r w:rsidR="00651539">
        <w:rPr>
          <w:bCs/>
          <w:lang w:val="vi-VN"/>
        </w:rPr>
        <w:t>TN</w:t>
      </w:r>
      <w:r w:rsidRPr="003C6FE0">
        <w:rPr>
          <w:bCs/>
          <w:lang w:val="vi-VN"/>
        </w:rPr>
        <w:t>.</w:t>
      </w:r>
    </w:p>
    <w:p w:rsidR="001F3628" w:rsidRDefault="001F3628" w:rsidP="00EB7669">
      <w:pPr>
        <w:spacing w:before="0" w:after="0" w:line="240" w:lineRule="auto"/>
        <w:ind w:firstLine="720"/>
        <w:outlineLvl w:val="0"/>
        <w:rPr>
          <w:bCs/>
          <w:lang w:val="vi-VN"/>
        </w:rPr>
      </w:pPr>
      <w:r w:rsidRPr="003C6FE0">
        <w:rPr>
          <w:bCs/>
          <w:lang w:val="vi-VN"/>
        </w:rPr>
        <w:t xml:space="preserve">+ Chuẩn bị đặt cơm; Hoa tươi cho hội PHHS nhà trường và hoa để bàn: đ/c </w:t>
      </w:r>
      <w:r w:rsidR="00651539">
        <w:rPr>
          <w:bCs/>
          <w:lang w:val="vi-VN"/>
        </w:rPr>
        <w:t>Huyền; Thùy.</w:t>
      </w:r>
    </w:p>
    <w:p w:rsidR="001F3628" w:rsidRPr="0025033D" w:rsidRDefault="001F3628" w:rsidP="00EB7669">
      <w:pPr>
        <w:spacing w:before="0" w:after="0" w:line="240" w:lineRule="auto"/>
        <w:ind w:firstLine="720"/>
        <w:outlineLvl w:val="0"/>
        <w:rPr>
          <w:bCs/>
          <w:lang w:val="vi-VN"/>
        </w:rPr>
      </w:pPr>
      <w:r w:rsidRPr="00B44099">
        <w:rPr>
          <w:bCs/>
          <w:lang w:val="vi-VN"/>
        </w:rPr>
        <w:t>-</w:t>
      </w:r>
      <w:r w:rsidRPr="006B3594">
        <w:rPr>
          <w:bCs/>
          <w:lang w:val="vi-VN"/>
        </w:rPr>
        <w:t xml:space="preserve"> Chương trình tổ chứ</w:t>
      </w:r>
      <w:r w:rsidR="00651539">
        <w:rPr>
          <w:bCs/>
          <w:lang w:val="vi-VN"/>
        </w:rPr>
        <w:t>c ngày 20</w:t>
      </w:r>
      <w:r w:rsidRPr="006B3594">
        <w:rPr>
          <w:bCs/>
          <w:lang w:val="vi-VN"/>
        </w:rPr>
        <w:t>/11</w:t>
      </w:r>
      <w:r w:rsidRPr="00405C90">
        <w:rPr>
          <w:bCs/>
          <w:lang w:val="vi-VN"/>
        </w:rPr>
        <w:t xml:space="preserve"> (thời gian từ 7h30p)</w:t>
      </w:r>
      <w:r>
        <w:rPr>
          <w:bCs/>
          <w:lang w:val="vi-VN"/>
        </w:rPr>
        <w:t xml:space="preserve"> ( Công tác</w:t>
      </w:r>
      <w:r w:rsidRPr="0025033D">
        <w:rPr>
          <w:bCs/>
          <w:lang w:val="vi-VN"/>
        </w:rPr>
        <w:t xml:space="preserve"> tổ chức Đ/c N.Quyền)</w:t>
      </w:r>
    </w:p>
    <w:p w:rsidR="001F3628" w:rsidRDefault="001F3628" w:rsidP="00EB7669">
      <w:pPr>
        <w:spacing w:before="0" w:after="0" w:line="240" w:lineRule="auto"/>
        <w:ind w:firstLine="720"/>
        <w:outlineLvl w:val="0"/>
        <w:rPr>
          <w:bCs/>
          <w:lang w:val="vi-VN"/>
        </w:rPr>
      </w:pPr>
      <w:r w:rsidRPr="004D5181">
        <w:rPr>
          <w:bCs/>
          <w:lang w:val="vi-VN"/>
        </w:rPr>
        <w:t>+</w:t>
      </w:r>
      <w:r w:rsidRPr="00FF4C0B">
        <w:rPr>
          <w:bCs/>
          <w:lang w:val="vi-VN"/>
        </w:rPr>
        <w:t xml:space="preserve"> Đón tiếp đại biểu</w:t>
      </w:r>
      <w:r w:rsidRPr="006B50F0">
        <w:rPr>
          <w:bCs/>
          <w:lang w:val="vi-VN"/>
        </w:rPr>
        <w:t xml:space="preserve"> ( BGH, CTCĐ; TPT Đội</w:t>
      </w:r>
      <w:r w:rsidRPr="00B63341">
        <w:rPr>
          <w:bCs/>
          <w:lang w:val="vi-VN"/>
        </w:rPr>
        <w:t>; các TTCM</w:t>
      </w:r>
      <w:r w:rsidRPr="00914845">
        <w:rPr>
          <w:bCs/>
          <w:lang w:val="vi-VN"/>
        </w:rPr>
        <w:t>, tổ phó CM</w:t>
      </w:r>
      <w:r w:rsidRPr="006B50F0">
        <w:rPr>
          <w:bCs/>
          <w:lang w:val="vi-VN"/>
        </w:rPr>
        <w:t>)</w:t>
      </w:r>
    </w:p>
    <w:p w:rsidR="00FA66AB" w:rsidRPr="006B50F0" w:rsidRDefault="00FA66AB" w:rsidP="00FA66AB">
      <w:pPr>
        <w:spacing w:before="0" w:after="0" w:line="240" w:lineRule="auto"/>
        <w:ind w:firstLine="720"/>
        <w:outlineLvl w:val="0"/>
        <w:rPr>
          <w:bCs/>
          <w:lang w:val="vi-VN"/>
        </w:rPr>
      </w:pPr>
      <w:r>
        <w:rPr>
          <w:bCs/>
          <w:lang w:val="vi-VN"/>
        </w:rPr>
        <w:t xml:space="preserve">+ Văn nghệ chào mừng </w:t>
      </w:r>
      <w:r w:rsidR="000343C8">
        <w:rPr>
          <w:bCs/>
          <w:lang w:val="vi-VN"/>
        </w:rPr>
        <w:t xml:space="preserve">6 tiết mục </w:t>
      </w:r>
      <w:r>
        <w:rPr>
          <w:bCs/>
          <w:lang w:val="vi-VN"/>
        </w:rPr>
        <w:t>(Đ/c Oanh-TPT đội)</w:t>
      </w:r>
    </w:p>
    <w:p w:rsidR="001F3628" w:rsidRDefault="001F3628" w:rsidP="00EB7669">
      <w:pPr>
        <w:spacing w:before="0" w:after="0" w:line="240" w:lineRule="auto"/>
        <w:ind w:firstLine="720"/>
        <w:outlineLvl w:val="0"/>
        <w:rPr>
          <w:bCs/>
          <w:lang w:val="vi-VN"/>
        </w:rPr>
      </w:pPr>
      <w:r>
        <w:rPr>
          <w:bCs/>
          <w:lang w:val="vi-VN"/>
        </w:rPr>
        <w:t>+ Chào cờ, tuyên bố lý do, GT đại biểu (đ/c</w:t>
      </w:r>
      <w:r w:rsidRPr="0025033D">
        <w:rPr>
          <w:bCs/>
          <w:lang w:val="vi-VN"/>
        </w:rPr>
        <w:t xml:space="preserve"> </w:t>
      </w:r>
      <w:r w:rsidR="00A121C1" w:rsidRPr="0025033D">
        <w:rPr>
          <w:bCs/>
          <w:lang w:val="vi-VN"/>
        </w:rPr>
        <w:t>N.Quyền</w:t>
      </w:r>
      <w:r w:rsidR="00A121C1" w:rsidRPr="00B14A15">
        <w:rPr>
          <w:bCs/>
          <w:lang w:val="vi-VN"/>
        </w:rPr>
        <w:t xml:space="preserve"> </w:t>
      </w:r>
      <w:r w:rsidRPr="00B14A15">
        <w:rPr>
          <w:bCs/>
          <w:lang w:val="vi-VN"/>
        </w:rPr>
        <w:t>-</w:t>
      </w:r>
      <w:r w:rsidR="00A121C1">
        <w:rPr>
          <w:bCs/>
          <w:lang w:val="vi-VN"/>
        </w:rPr>
        <w:t>PH</w:t>
      </w:r>
      <w:r w:rsidR="000E3816">
        <w:rPr>
          <w:bCs/>
          <w:lang w:val="vi-VN"/>
        </w:rPr>
        <w:t>T</w:t>
      </w:r>
      <w:r w:rsidRPr="0025033D">
        <w:rPr>
          <w:bCs/>
          <w:lang w:val="vi-VN"/>
        </w:rPr>
        <w:t>)</w:t>
      </w:r>
    </w:p>
    <w:p w:rsidR="001F3628" w:rsidRDefault="001F3628" w:rsidP="00EB7669">
      <w:pPr>
        <w:spacing w:before="0" w:after="0" w:line="240" w:lineRule="auto"/>
        <w:ind w:firstLine="720"/>
        <w:outlineLvl w:val="0"/>
        <w:rPr>
          <w:bCs/>
          <w:lang w:val="vi-VN"/>
        </w:rPr>
      </w:pPr>
      <w:r w:rsidRPr="0025033D">
        <w:rPr>
          <w:bCs/>
          <w:lang w:val="vi-VN"/>
        </w:rPr>
        <w:t xml:space="preserve">+ Giới thiệu ĐB lên tặng hoa </w:t>
      </w:r>
      <w:r>
        <w:rPr>
          <w:bCs/>
          <w:lang w:val="vi-VN"/>
        </w:rPr>
        <w:t>(đ/c</w:t>
      </w:r>
      <w:r w:rsidRPr="0025033D">
        <w:rPr>
          <w:bCs/>
          <w:lang w:val="vi-VN"/>
        </w:rPr>
        <w:t xml:space="preserve"> </w:t>
      </w:r>
      <w:r w:rsidR="00A121C1" w:rsidRPr="0025033D">
        <w:rPr>
          <w:bCs/>
          <w:lang w:val="vi-VN"/>
        </w:rPr>
        <w:t>N.Quyền</w:t>
      </w:r>
      <w:r w:rsidR="00A121C1" w:rsidRPr="00B14A15">
        <w:rPr>
          <w:bCs/>
          <w:lang w:val="vi-VN"/>
        </w:rPr>
        <w:t xml:space="preserve"> -</w:t>
      </w:r>
      <w:r w:rsidR="00A121C1">
        <w:rPr>
          <w:bCs/>
          <w:lang w:val="vi-VN"/>
        </w:rPr>
        <w:t>PHT</w:t>
      </w:r>
      <w:r w:rsidRPr="0025033D">
        <w:rPr>
          <w:bCs/>
          <w:lang w:val="vi-VN"/>
        </w:rPr>
        <w:t>)</w:t>
      </w:r>
    </w:p>
    <w:p w:rsidR="001F3628" w:rsidRDefault="001F3628" w:rsidP="00EB7669">
      <w:pPr>
        <w:spacing w:before="0" w:after="0" w:line="240" w:lineRule="auto"/>
        <w:ind w:firstLine="720"/>
        <w:outlineLvl w:val="0"/>
        <w:rPr>
          <w:bCs/>
          <w:lang w:val="vi-VN"/>
        </w:rPr>
      </w:pPr>
      <w:r w:rsidRPr="00914845">
        <w:rPr>
          <w:bCs/>
          <w:lang w:val="vi-VN"/>
        </w:rPr>
        <w:lastRenderedPageBreak/>
        <w:t xml:space="preserve">+ Diễn văn chào mừng và tổng kết phong trào </w:t>
      </w:r>
      <w:r w:rsidRPr="0008264E">
        <w:rPr>
          <w:bCs/>
          <w:lang w:val="vi-VN"/>
        </w:rPr>
        <w:t xml:space="preserve">thi đua </w:t>
      </w:r>
      <w:r w:rsidRPr="00B14A15">
        <w:rPr>
          <w:bCs/>
          <w:lang w:val="vi-VN"/>
        </w:rPr>
        <w:t>( đ/c Anh- HT)</w:t>
      </w:r>
    </w:p>
    <w:p w:rsidR="001F3628" w:rsidRDefault="001F3628" w:rsidP="00EB7669">
      <w:pPr>
        <w:spacing w:before="0" w:after="0" w:line="240" w:lineRule="auto"/>
        <w:ind w:firstLine="720"/>
        <w:outlineLvl w:val="0"/>
        <w:rPr>
          <w:bCs/>
          <w:lang w:val="vi-VN"/>
        </w:rPr>
      </w:pPr>
      <w:r w:rsidRPr="00B14A15">
        <w:rPr>
          <w:bCs/>
          <w:lang w:val="vi-VN"/>
        </w:rPr>
        <w:t>+ HS ( lớ</w:t>
      </w:r>
      <w:r w:rsidR="00651539">
        <w:rPr>
          <w:bCs/>
          <w:lang w:val="vi-VN"/>
        </w:rPr>
        <w:t>p .............</w:t>
      </w:r>
      <w:r w:rsidRPr="00B14A15">
        <w:rPr>
          <w:bCs/>
          <w:lang w:val="vi-VN"/>
        </w:rPr>
        <w:t xml:space="preserve"> phát biểu</w:t>
      </w:r>
      <w:r w:rsidR="00775501">
        <w:rPr>
          <w:bCs/>
          <w:lang w:val="vi-VN"/>
        </w:rPr>
        <w:t xml:space="preserve"> tri ân thầy cô) </w:t>
      </w:r>
      <w:r w:rsidRPr="00B14A15">
        <w:rPr>
          <w:bCs/>
          <w:lang w:val="vi-VN"/>
        </w:rPr>
        <w:t>và đại biểu phát biểu (</w:t>
      </w:r>
      <w:r>
        <w:rPr>
          <w:bCs/>
          <w:lang w:val="vi-VN"/>
        </w:rPr>
        <w:t>Đ</w:t>
      </w:r>
      <w:r w:rsidRPr="00F04B50">
        <w:rPr>
          <w:bCs/>
          <w:lang w:val="vi-VN"/>
        </w:rPr>
        <w:t>/c Đại diện</w:t>
      </w:r>
      <w:r>
        <w:rPr>
          <w:bCs/>
          <w:lang w:val="vi-VN"/>
        </w:rPr>
        <w:t xml:space="preserve"> lãnh đạo</w:t>
      </w:r>
      <w:r w:rsidRPr="00F04B50">
        <w:rPr>
          <w:bCs/>
          <w:lang w:val="vi-VN"/>
        </w:rPr>
        <w:t xml:space="preserve"> địa phương)</w:t>
      </w:r>
      <w:r w:rsidRPr="00B14A15">
        <w:rPr>
          <w:bCs/>
          <w:lang w:val="vi-VN"/>
        </w:rPr>
        <w:t xml:space="preserve"> </w:t>
      </w:r>
      <w:r w:rsidRPr="00F04B50">
        <w:rPr>
          <w:bCs/>
          <w:lang w:val="vi-VN"/>
        </w:rPr>
        <w:t xml:space="preserve">( dẫn CT </w:t>
      </w:r>
      <w:r w:rsidRPr="00B14A15">
        <w:rPr>
          <w:bCs/>
          <w:lang w:val="vi-VN"/>
        </w:rPr>
        <w:t>đ/c N.Quyền-PHT)</w:t>
      </w:r>
    </w:p>
    <w:p w:rsidR="001F3628" w:rsidRDefault="001F3628" w:rsidP="00EB7669">
      <w:pPr>
        <w:spacing w:before="0" w:after="0" w:line="240" w:lineRule="auto"/>
        <w:ind w:firstLine="720"/>
        <w:outlineLvl w:val="0"/>
        <w:rPr>
          <w:bCs/>
          <w:lang w:val="vi-VN"/>
        </w:rPr>
      </w:pPr>
      <w:r w:rsidRPr="00F04B50">
        <w:rPr>
          <w:bCs/>
          <w:lang w:val="vi-VN"/>
        </w:rPr>
        <w:t xml:space="preserve">+ Tuyên dương HS và CBGV NV có thành tích XS ( HS đạt điểm giỏi; TT đạt thi đua học tập; TT đạt thành tích XS trong pt thi đua chào mừng 20/11; CBGV NV đạt thành tích XS trong PT thi đua chào mừng 20/11); (Đ/c </w:t>
      </w:r>
      <w:r w:rsidR="00AB2782">
        <w:rPr>
          <w:bCs/>
          <w:lang w:val="vi-VN"/>
        </w:rPr>
        <w:t>N. Quyền</w:t>
      </w:r>
      <w:r w:rsidRPr="00F04B50">
        <w:rPr>
          <w:bCs/>
          <w:lang w:val="vi-VN"/>
        </w:rPr>
        <w:t>-CTCĐ).</w:t>
      </w:r>
    </w:p>
    <w:p w:rsidR="00FA66AB" w:rsidRPr="00F04B50" w:rsidRDefault="00FA66AB" w:rsidP="00FA66AB">
      <w:pPr>
        <w:spacing w:before="0" w:after="0" w:line="240" w:lineRule="auto"/>
        <w:ind w:firstLine="720"/>
        <w:outlineLvl w:val="0"/>
        <w:rPr>
          <w:bCs/>
          <w:lang w:val="vi-VN"/>
        </w:rPr>
      </w:pPr>
      <w:r>
        <w:rPr>
          <w:bCs/>
          <w:lang w:val="vi-VN"/>
        </w:rPr>
        <w:t xml:space="preserve">+ Văn nghệ </w:t>
      </w:r>
      <w:r w:rsidR="000343C8">
        <w:rPr>
          <w:bCs/>
          <w:lang w:val="vi-VN"/>
        </w:rPr>
        <w:t xml:space="preserve">7 tiết mục </w:t>
      </w:r>
      <w:r w:rsidR="00413017">
        <w:rPr>
          <w:bCs/>
          <w:lang w:val="vi-VN"/>
        </w:rPr>
        <w:t xml:space="preserve">còn lại </w:t>
      </w:r>
      <w:r>
        <w:rPr>
          <w:bCs/>
          <w:lang w:val="vi-VN"/>
        </w:rPr>
        <w:t>(Đ/c Oanh-TPT đội)</w:t>
      </w:r>
    </w:p>
    <w:p w:rsidR="001F3628" w:rsidRPr="00F04B50" w:rsidRDefault="001F3628" w:rsidP="00EB7669">
      <w:pPr>
        <w:spacing w:before="0" w:after="0" w:line="240" w:lineRule="auto"/>
        <w:ind w:firstLine="720"/>
        <w:outlineLvl w:val="0"/>
        <w:rPr>
          <w:bCs/>
          <w:lang w:val="vi-VN"/>
        </w:rPr>
      </w:pPr>
      <w:r>
        <w:rPr>
          <w:bCs/>
          <w:lang w:val="vi-VN"/>
        </w:rPr>
        <w:t>+ B</w:t>
      </w:r>
      <w:r w:rsidRPr="00F04B50">
        <w:rPr>
          <w:bCs/>
          <w:lang w:val="vi-VN"/>
        </w:rPr>
        <w:t>ế mạc (</w:t>
      </w:r>
      <w:r w:rsidR="00FA66AB">
        <w:rPr>
          <w:bCs/>
          <w:lang w:val="vi-VN"/>
        </w:rPr>
        <w:t>Đ/c Oanh-TPT đội</w:t>
      </w:r>
      <w:r w:rsidRPr="00F04B50">
        <w:rPr>
          <w:bCs/>
          <w:lang w:val="vi-VN"/>
        </w:rPr>
        <w:t>)</w:t>
      </w:r>
    </w:p>
    <w:p w:rsidR="001F3628" w:rsidRPr="0097288E" w:rsidRDefault="003A375B" w:rsidP="00EB7669">
      <w:pPr>
        <w:tabs>
          <w:tab w:val="center" w:pos="0"/>
        </w:tabs>
        <w:spacing w:before="0" w:after="0" w:line="240" w:lineRule="auto"/>
        <w:rPr>
          <w:b/>
          <w:bCs/>
          <w:lang w:val="vi-VN"/>
        </w:rPr>
      </w:pPr>
      <w:r>
        <w:rPr>
          <w:bCs/>
          <w:lang w:val="vi-VN"/>
        </w:rPr>
        <w:tab/>
      </w:r>
      <w:r w:rsidR="00FC6B53">
        <w:rPr>
          <w:bCs/>
          <w:lang w:val="vi-VN"/>
        </w:rPr>
        <w:t>III</w:t>
      </w:r>
      <w:r w:rsidR="001F3628" w:rsidRPr="0097288E">
        <w:rPr>
          <w:b/>
          <w:bCs/>
          <w:lang w:val="vi-VN"/>
        </w:rPr>
        <w:t>. Ý kiến phát biểu</w:t>
      </w:r>
    </w:p>
    <w:p w:rsidR="00EB7669" w:rsidRDefault="003A375B" w:rsidP="00EB7669">
      <w:pPr>
        <w:tabs>
          <w:tab w:val="center" w:pos="0"/>
        </w:tabs>
        <w:spacing w:before="0" w:after="0" w:line="240" w:lineRule="auto"/>
        <w:rPr>
          <w:b/>
          <w:bCs/>
          <w:lang w:val="vi-VN"/>
        </w:rPr>
      </w:pPr>
      <w:r>
        <w:rPr>
          <w:b/>
          <w:bCs/>
          <w:lang w:val="vi-VN"/>
        </w:rPr>
        <w:t>...................................................................................................................................</w:t>
      </w:r>
    </w:p>
    <w:p w:rsidR="003A375B" w:rsidRDefault="003A375B" w:rsidP="00EB7669">
      <w:pPr>
        <w:tabs>
          <w:tab w:val="center" w:pos="0"/>
        </w:tabs>
        <w:spacing w:before="0" w:after="0" w:line="240" w:lineRule="auto"/>
        <w:rPr>
          <w:b/>
          <w:bCs/>
          <w:lang w:val="vi-VN"/>
        </w:rPr>
      </w:pPr>
      <w:r>
        <w:rPr>
          <w:b/>
          <w:bCs/>
          <w:lang w:val="vi-VN"/>
        </w:rPr>
        <w:t>...................................................................................................................................</w:t>
      </w:r>
    </w:p>
    <w:p w:rsidR="003A375B" w:rsidRDefault="003A375B" w:rsidP="00EB7669">
      <w:pPr>
        <w:tabs>
          <w:tab w:val="center" w:pos="0"/>
        </w:tabs>
        <w:spacing w:before="0" w:after="0" w:line="240" w:lineRule="auto"/>
        <w:rPr>
          <w:b/>
          <w:bCs/>
          <w:lang w:val="vi-VN"/>
        </w:rPr>
      </w:pPr>
      <w:r>
        <w:rPr>
          <w:b/>
          <w:bCs/>
          <w:lang w:val="vi-VN"/>
        </w:rPr>
        <w:t>...................................................................................................................................</w:t>
      </w:r>
    </w:p>
    <w:p w:rsidR="003A375B" w:rsidRPr="0097288E" w:rsidRDefault="003A375B" w:rsidP="00EB7669">
      <w:pPr>
        <w:tabs>
          <w:tab w:val="center" w:pos="0"/>
        </w:tabs>
        <w:spacing w:before="0" w:after="0" w:line="240" w:lineRule="auto"/>
        <w:rPr>
          <w:b/>
          <w:bCs/>
          <w:lang w:val="vi-VN"/>
        </w:rPr>
      </w:pPr>
      <w:r>
        <w:rPr>
          <w:b/>
          <w:bCs/>
          <w:lang w:val="vi-VN"/>
        </w:rPr>
        <w:t>..................................................................................................................................</w:t>
      </w:r>
    </w:p>
    <w:p w:rsidR="00AF0581" w:rsidRDefault="00AF0581" w:rsidP="00BC7F8A">
      <w:pPr>
        <w:spacing w:before="0" w:after="0" w:line="240" w:lineRule="auto"/>
        <w:ind w:firstLine="720"/>
        <w:rPr>
          <w:b/>
          <w:lang w:val="pt-BR"/>
        </w:rPr>
      </w:pPr>
    </w:p>
    <w:p w:rsidR="00EB7669" w:rsidRDefault="00FC6B53" w:rsidP="00BC7F8A">
      <w:pPr>
        <w:spacing w:before="0" w:after="0" w:line="240" w:lineRule="auto"/>
        <w:ind w:firstLine="720"/>
        <w:rPr>
          <w:b/>
          <w:lang w:val="pt-BR"/>
        </w:rPr>
      </w:pPr>
      <w:r>
        <w:rPr>
          <w:b/>
          <w:lang w:val="vi-VN"/>
        </w:rPr>
        <w:t>I</w:t>
      </w:r>
      <w:r w:rsidR="00EB7669">
        <w:rPr>
          <w:b/>
          <w:lang w:val="pt-BR"/>
        </w:rPr>
        <w:t>V. Kết luận</w:t>
      </w:r>
    </w:p>
    <w:p w:rsidR="00EB7669" w:rsidRDefault="00EB7669" w:rsidP="00EB7669">
      <w:pPr>
        <w:spacing w:before="0" w:after="0" w:line="240" w:lineRule="auto"/>
        <w:ind w:firstLine="720"/>
        <w:rPr>
          <w:lang w:val="de-DE"/>
        </w:rPr>
      </w:pPr>
      <w:r w:rsidRPr="00600EB8">
        <w:rPr>
          <w:lang w:val="de-DE"/>
        </w:rPr>
        <w:t>Trên đây là đánh giá kết quả thực hi</w:t>
      </w:r>
      <w:r>
        <w:rPr>
          <w:lang w:val="de-DE"/>
        </w:rPr>
        <w:t xml:space="preserve">ện nhiệm vụ tháng </w:t>
      </w:r>
      <w:r>
        <w:rPr>
          <w:lang w:val="vi-VN"/>
        </w:rPr>
        <w:t>10</w:t>
      </w:r>
      <w:r>
        <w:rPr>
          <w:lang w:val="de-DE"/>
        </w:rPr>
        <w:t>/</w:t>
      </w:r>
      <w:r>
        <w:rPr>
          <w:lang w:val="vi-VN"/>
        </w:rPr>
        <w:t>2023</w:t>
      </w:r>
      <w:r w:rsidRPr="00600EB8">
        <w:rPr>
          <w:lang w:val="de-DE"/>
        </w:rPr>
        <w:t xml:space="preserve"> và phương hướng, kế</w:t>
      </w:r>
      <w:r>
        <w:rPr>
          <w:lang w:val="de-DE"/>
        </w:rPr>
        <w:t xml:space="preserve"> </w:t>
      </w:r>
      <w:r w:rsidRPr="00600EB8">
        <w:rPr>
          <w:lang w:val="de-DE"/>
        </w:rPr>
        <w:t>hoạch</w:t>
      </w:r>
      <w:r>
        <w:rPr>
          <w:lang w:val="de-DE"/>
        </w:rPr>
        <w:t xml:space="preserve"> thực hiện nhiệm vụ tháng </w:t>
      </w:r>
      <w:r>
        <w:rPr>
          <w:lang w:val="vi-VN"/>
        </w:rPr>
        <w:t>11</w:t>
      </w:r>
      <w:r>
        <w:rPr>
          <w:lang w:val="de-DE"/>
        </w:rPr>
        <w:t>/</w:t>
      </w:r>
      <w:r>
        <w:rPr>
          <w:lang w:val="vi-VN"/>
        </w:rPr>
        <w:t>2023</w:t>
      </w:r>
      <w:r w:rsidRPr="00600EB8">
        <w:rPr>
          <w:lang w:val="de-DE"/>
        </w:rPr>
        <w:t xml:space="preserve"> của trường THCS </w:t>
      </w:r>
      <w:r>
        <w:rPr>
          <w:lang w:val="de-DE"/>
        </w:rPr>
        <w:t>Bình Dương</w:t>
      </w:r>
      <w:r w:rsidRPr="00600EB8">
        <w:rPr>
          <w:lang w:val="de-DE"/>
        </w:rPr>
        <w:t>, đề nghị các cán bộ,</w:t>
      </w:r>
      <w:r>
        <w:rPr>
          <w:lang w:val="de-DE"/>
        </w:rPr>
        <w:t xml:space="preserve"> </w:t>
      </w:r>
      <w:r w:rsidRPr="00600EB8">
        <w:rPr>
          <w:lang w:val="de-DE"/>
        </w:rPr>
        <w:t>giáo viên, nhân viên nhà trường nêu cao tinh thần trách nhiệm, phát huy dân chủ thực hiện</w:t>
      </w:r>
      <w:r>
        <w:rPr>
          <w:lang w:val="de-DE"/>
        </w:rPr>
        <w:t xml:space="preserve"> </w:t>
      </w:r>
      <w:r w:rsidRPr="00600EB8">
        <w:rPr>
          <w:lang w:val="de-DE"/>
        </w:rPr>
        <w:t>tốt các nhiệm vụ nêu trên. Kế hoạch có thể sẽ có điều chỉnh để phù hợp với tình hình thực</w:t>
      </w:r>
      <w:r>
        <w:rPr>
          <w:lang w:val="de-DE"/>
        </w:rPr>
        <w:t xml:space="preserve"> </w:t>
      </w:r>
      <w:r w:rsidRPr="00600EB8">
        <w:rPr>
          <w:lang w:val="de-DE"/>
        </w:rPr>
        <w:t>tế và chỉ đạo của cấp trên. Trong quá trình thực hiện, nếu có vướng mắc, các bộ phận cần</w:t>
      </w:r>
      <w:r>
        <w:rPr>
          <w:lang w:val="de-DE"/>
        </w:rPr>
        <w:t xml:space="preserve"> </w:t>
      </w:r>
      <w:r w:rsidRPr="00600EB8">
        <w:rPr>
          <w:lang w:val="de-DE"/>
        </w:rPr>
        <w:t>kịp thời báo cáo BGH để phối hợp giải quyết./.</w:t>
      </w:r>
    </w:p>
    <w:p w:rsidR="00EB7669" w:rsidRPr="00687A2C" w:rsidRDefault="00EB7669" w:rsidP="00EB7669">
      <w:pPr>
        <w:tabs>
          <w:tab w:val="center" w:pos="0"/>
        </w:tabs>
        <w:spacing w:before="0" w:after="0" w:line="240" w:lineRule="auto"/>
        <w:rPr>
          <w:b/>
          <w:lang w:val="de-DE"/>
        </w:rPr>
      </w:pPr>
      <w:r w:rsidRPr="004F429F">
        <w:rPr>
          <w:b/>
          <w:lang w:val="de-DE"/>
        </w:rPr>
        <w:tab/>
      </w:r>
      <w:r w:rsidR="00FC6B53">
        <w:rPr>
          <w:b/>
          <w:lang w:val="vi-VN"/>
        </w:rPr>
        <w:t>V</w:t>
      </w:r>
      <w:bookmarkStart w:id="0" w:name="_GoBack"/>
      <w:bookmarkEnd w:id="0"/>
      <w:r w:rsidRPr="00687A2C">
        <w:rPr>
          <w:b/>
          <w:lang w:val="de-DE"/>
        </w:rPr>
        <w:t>. Biểu quyết</w:t>
      </w:r>
    </w:p>
    <w:p w:rsidR="00EB7669" w:rsidRDefault="00EB7669" w:rsidP="00EB7669">
      <w:pPr>
        <w:spacing w:before="0" w:after="0" w:line="240" w:lineRule="auto"/>
        <w:ind w:firstLine="720"/>
        <w:rPr>
          <w:lang w:val="vi-VN"/>
        </w:rPr>
      </w:pPr>
      <w:r>
        <w:rPr>
          <w:lang w:val="vi-VN"/>
        </w:rPr>
        <w:t>Nhất trí ......%</w:t>
      </w:r>
    </w:p>
    <w:p w:rsidR="00EB7669" w:rsidRPr="00B6300E" w:rsidRDefault="00EB7669" w:rsidP="00EB7669">
      <w:pPr>
        <w:spacing w:before="0" w:after="0" w:line="240" w:lineRule="auto"/>
        <w:ind w:firstLine="720"/>
        <w:rPr>
          <w:b/>
          <w:lang w:val="pt-BR"/>
        </w:rPr>
      </w:pPr>
    </w:p>
    <w:tbl>
      <w:tblPr>
        <w:tblW w:w="0" w:type="auto"/>
        <w:tblLayout w:type="fixed"/>
        <w:tblLook w:val="04A0" w:firstRow="1" w:lastRow="0" w:firstColumn="1" w:lastColumn="0" w:noHBand="0" w:noVBand="1"/>
      </w:tblPr>
      <w:tblGrid>
        <w:gridCol w:w="4644"/>
        <w:gridCol w:w="4644"/>
      </w:tblGrid>
      <w:tr w:rsidR="00EB7669" w:rsidRPr="00013161" w:rsidTr="00274D16">
        <w:tc>
          <w:tcPr>
            <w:tcW w:w="4644" w:type="dxa"/>
            <w:shd w:val="clear" w:color="auto" w:fill="auto"/>
          </w:tcPr>
          <w:p w:rsidR="00EB7669" w:rsidRPr="00013161" w:rsidRDefault="00EB7669" w:rsidP="00EB7669">
            <w:pPr>
              <w:spacing w:before="0" w:after="0" w:line="240" w:lineRule="auto"/>
              <w:rPr>
                <w:b/>
                <w:sz w:val="24"/>
                <w:szCs w:val="24"/>
                <w:lang w:val="pt-BR"/>
              </w:rPr>
            </w:pPr>
            <w:r w:rsidRPr="00013161">
              <w:rPr>
                <w:b/>
                <w:sz w:val="24"/>
                <w:szCs w:val="24"/>
                <w:lang w:val="pt-BR"/>
              </w:rPr>
              <w:t>Nơi nhận:</w:t>
            </w:r>
          </w:p>
          <w:p w:rsidR="00EB7669" w:rsidRPr="00013161" w:rsidRDefault="00EB7669" w:rsidP="00EB7669">
            <w:pPr>
              <w:spacing w:before="0" w:after="0" w:line="240" w:lineRule="auto"/>
              <w:rPr>
                <w:sz w:val="24"/>
                <w:szCs w:val="24"/>
                <w:lang w:val="pt-BR"/>
              </w:rPr>
            </w:pPr>
            <w:r w:rsidRPr="00013161">
              <w:rPr>
                <w:sz w:val="24"/>
                <w:szCs w:val="24"/>
                <w:lang w:val="pt-BR"/>
              </w:rPr>
              <w:t>- Tổ chuyên môn;</w:t>
            </w:r>
          </w:p>
          <w:p w:rsidR="00EB7669" w:rsidRPr="00013161" w:rsidRDefault="00EB7669" w:rsidP="00EB7669">
            <w:pPr>
              <w:spacing w:before="0" w:after="0" w:line="240" w:lineRule="auto"/>
              <w:rPr>
                <w:lang w:val="pt-BR"/>
              </w:rPr>
            </w:pPr>
            <w:r w:rsidRPr="00013161">
              <w:rPr>
                <w:sz w:val="24"/>
                <w:szCs w:val="24"/>
                <w:lang w:val="pt-BR"/>
              </w:rPr>
              <w:t>- Lưu VT.</w:t>
            </w:r>
          </w:p>
        </w:tc>
        <w:tc>
          <w:tcPr>
            <w:tcW w:w="4644" w:type="dxa"/>
            <w:shd w:val="clear" w:color="auto" w:fill="auto"/>
          </w:tcPr>
          <w:p w:rsidR="00EB7669" w:rsidRPr="00013161" w:rsidRDefault="00EB7669" w:rsidP="00EB7669">
            <w:pPr>
              <w:spacing w:before="0" w:after="0" w:line="240" w:lineRule="auto"/>
              <w:jc w:val="center"/>
              <w:rPr>
                <w:b/>
                <w:lang w:val="pt-BR"/>
              </w:rPr>
            </w:pPr>
            <w:r w:rsidRPr="00013161">
              <w:rPr>
                <w:b/>
                <w:lang w:val="pt-BR"/>
              </w:rPr>
              <w:t>HIỆU TRƯỞNG</w:t>
            </w:r>
          </w:p>
          <w:p w:rsidR="00EB7669" w:rsidRPr="00013161" w:rsidRDefault="00EB7669" w:rsidP="00EB7669">
            <w:pPr>
              <w:spacing w:before="0" w:after="0" w:line="240" w:lineRule="auto"/>
              <w:rPr>
                <w:lang w:val="pt-BR"/>
              </w:rPr>
            </w:pPr>
          </w:p>
          <w:p w:rsidR="00EB7669" w:rsidRPr="00013161" w:rsidRDefault="00EB7669" w:rsidP="00EB7669">
            <w:pPr>
              <w:spacing w:before="0" w:after="0" w:line="240" w:lineRule="auto"/>
              <w:ind w:left="6480"/>
              <w:jc w:val="center"/>
              <w:rPr>
                <w:lang w:val="pt-BR"/>
              </w:rPr>
            </w:pPr>
          </w:p>
          <w:p w:rsidR="00EB7669" w:rsidRDefault="00EB7669" w:rsidP="00EB7669">
            <w:pPr>
              <w:tabs>
                <w:tab w:val="left" w:pos="1410"/>
                <w:tab w:val="center" w:pos="2214"/>
                <w:tab w:val="left" w:pos="6810"/>
              </w:tabs>
              <w:spacing w:before="0" w:after="0" w:line="240" w:lineRule="auto"/>
              <w:rPr>
                <w:b/>
                <w:lang w:val="pt-BR"/>
              </w:rPr>
            </w:pPr>
            <w:r>
              <w:rPr>
                <w:b/>
                <w:lang w:val="pt-BR"/>
              </w:rPr>
              <w:tab/>
            </w:r>
          </w:p>
          <w:p w:rsidR="00EB7669" w:rsidRDefault="00EB7669" w:rsidP="00EB7669">
            <w:pPr>
              <w:tabs>
                <w:tab w:val="left" w:pos="1410"/>
                <w:tab w:val="center" w:pos="2214"/>
                <w:tab w:val="left" w:pos="6810"/>
              </w:tabs>
              <w:spacing w:before="0" w:after="0" w:line="240" w:lineRule="auto"/>
              <w:rPr>
                <w:b/>
                <w:lang w:val="pt-BR"/>
              </w:rPr>
            </w:pPr>
          </w:p>
          <w:p w:rsidR="00EB7669" w:rsidRPr="00013161" w:rsidRDefault="00EB7669" w:rsidP="00EB7669">
            <w:pPr>
              <w:tabs>
                <w:tab w:val="left" w:pos="1410"/>
                <w:tab w:val="center" w:pos="2214"/>
                <w:tab w:val="left" w:pos="6810"/>
              </w:tabs>
              <w:spacing w:before="0" w:after="0" w:line="240" w:lineRule="auto"/>
              <w:rPr>
                <w:b/>
                <w:lang w:val="pt-BR"/>
              </w:rPr>
            </w:pPr>
            <w:r>
              <w:rPr>
                <w:b/>
                <w:lang w:val="pt-BR"/>
              </w:rPr>
              <w:tab/>
            </w:r>
            <w:r w:rsidRPr="00013161">
              <w:rPr>
                <w:b/>
                <w:lang w:val="pt-BR"/>
              </w:rPr>
              <w:t>Bùi Thị Anh</w:t>
            </w:r>
          </w:p>
          <w:p w:rsidR="00EB7669" w:rsidRPr="00013161" w:rsidRDefault="00EB7669" w:rsidP="00EB7669">
            <w:pPr>
              <w:spacing w:before="0" w:after="0" w:line="240" w:lineRule="auto"/>
              <w:rPr>
                <w:lang w:val="pt-BR"/>
              </w:rPr>
            </w:pPr>
          </w:p>
        </w:tc>
      </w:tr>
    </w:tbl>
    <w:p w:rsidR="00EB7669" w:rsidRDefault="00EB7669" w:rsidP="00EB7669">
      <w:pPr>
        <w:tabs>
          <w:tab w:val="center" w:pos="0"/>
        </w:tabs>
        <w:spacing w:before="0" w:after="0" w:line="240" w:lineRule="auto"/>
        <w:rPr>
          <w:b/>
          <w:bCs/>
        </w:rPr>
      </w:pPr>
    </w:p>
    <w:p w:rsidR="009C252E" w:rsidRDefault="009C252E" w:rsidP="00EB7669">
      <w:pPr>
        <w:tabs>
          <w:tab w:val="center" w:pos="0"/>
        </w:tabs>
        <w:spacing w:before="0" w:after="0" w:line="240" w:lineRule="auto"/>
        <w:rPr>
          <w:b/>
          <w:bCs/>
        </w:rPr>
      </w:pPr>
    </w:p>
    <w:p w:rsidR="009C252E" w:rsidRDefault="009C252E" w:rsidP="00EB7669">
      <w:pPr>
        <w:tabs>
          <w:tab w:val="center" w:pos="0"/>
        </w:tabs>
        <w:spacing w:before="0" w:after="0" w:line="240" w:lineRule="auto"/>
        <w:rPr>
          <w:b/>
          <w:bCs/>
        </w:rPr>
      </w:pPr>
    </w:p>
    <w:p w:rsidR="009C252E" w:rsidRDefault="009C252E" w:rsidP="00EB7669">
      <w:pPr>
        <w:tabs>
          <w:tab w:val="center" w:pos="0"/>
        </w:tabs>
        <w:spacing w:before="0" w:after="0" w:line="240" w:lineRule="auto"/>
        <w:rPr>
          <w:b/>
          <w:bCs/>
        </w:rPr>
      </w:pPr>
    </w:p>
    <w:p w:rsidR="009C252E" w:rsidRDefault="009C252E" w:rsidP="00EB7669">
      <w:pPr>
        <w:tabs>
          <w:tab w:val="center" w:pos="0"/>
        </w:tabs>
        <w:spacing w:before="0" w:after="0" w:line="240" w:lineRule="auto"/>
        <w:rPr>
          <w:b/>
          <w:bCs/>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811"/>
      </w:tblGrid>
      <w:tr w:rsidR="00807A66" w:rsidTr="00274D16">
        <w:trPr>
          <w:trHeight w:val="2092"/>
        </w:trPr>
        <w:tc>
          <w:tcPr>
            <w:tcW w:w="3828" w:type="dxa"/>
          </w:tcPr>
          <w:p w:rsidR="00807A66" w:rsidRPr="00101DB8" w:rsidRDefault="00807A66" w:rsidP="00EB7669">
            <w:pPr>
              <w:spacing w:before="0" w:after="0" w:line="240" w:lineRule="auto"/>
              <w:ind w:firstLine="426"/>
              <w:jc w:val="center"/>
              <w:rPr>
                <w:rFonts w:ascii="Times New Roman" w:hAnsi="Times New Roman" w:cs="Times New Roman"/>
                <w:b/>
                <w:sz w:val="28"/>
                <w:szCs w:val="28"/>
              </w:rPr>
            </w:pPr>
          </w:p>
        </w:tc>
        <w:tc>
          <w:tcPr>
            <w:tcW w:w="5811" w:type="dxa"/>
          </w:tcPr>
          <w:p w:rsidR="00807A66" w:rsidRDefault="00807A66" w:rsidP="00EB7669">
            <w:pPr>
              <w:spacing w:before="0" w:after="0" w:line="240" w:lineRule="auto"/>
              <w:ind w:firstLine="426"/>
              <w:jc w:val="center"/>
              <w:rPr>
                <w:rFonts w:ascii="Times New Roman" w:hAnsi="Times New Roman" w:cs="Times New Roman"/>
                <w:sz w:val="28"/>
                <w:szCs w:val="28"/>
              </w:rPr>
            </w:pPr>
          </w:p>
        </w:tc>
      </w:tr>
    </w:tbl>
    <w:p w:rsidR="00DE47CD" w:rsidRPr="00DE47CD" w:rsidRDefault="00DE47CD" w:rsidP="00EB7669">
      <w:pPr>
        <w:tabs>
          <w:tab w:val="center" w:pos="0"/>
        </w:tabs>
        <w:spacing w:before="0" w:after="0" w:line="240" w:lineRule="auto"/>
        <w:rPr>
          <w:b/>
          <w:bCs/>
          <w:lang w:val="de-DE"/>
        </w:rPr>
      </w:pPr>
    </w:p>
    <w:p w:rsidR="001F3628" w:rsidRDefault="001F3628" w:rsidP="00EB7669">
      <w:pPr>
        <w:spacing w:before="0" w:after="0" w:line="240" w:lineRule="auto"/>
        <w:ind w:firstLine="426"/>
        <w:rPr>
          <w:rFonts w:cs="Times New Roman"/>
          <w:b/>
          <w:szCs w:val="28"/>
          <w:lang w:val="de-DE"/>
        </w:rPr>
      </w:pPr>
    </w:p>
    <w:p w:rsidR="001F3628" w:rsidRDefault="001F3628" w:rsidP="00EB7669">
      <w:pPr>
        <w:spacing w:before="0" w:after="0" w:line="240" w:lineRule="auto"/>
        <w:ind w:firstLine="426"/>
        <w:rPr>
          <w:rFonts w:cs="Times New Roman"/>
          <w:b/>
          <w:szCs w:val="28"/>
          <w:lang w:val="de-DE"/>
        </w:rPr>
      </w:pPr>
    </w:p>
    <w:p w:rsidR="001F3628" w:rsidRDefault="001F3628" w:rsidP="00EB7669">
      <w:pPr>
        <w:spacing w:before="0" w:after="0" w:line="240" w:lineRule="auto"/>
        <w:ind w:firstLine="426"/>
        <w:rPr>
          <w:rFonts w:cs="Times New Roman"/>
          <w:b/>
          <w:szCs w:val="28"/>
          <w:lang w:val="de-DE"/>
        </w:rPr>
      </w:pPr>
    </w:p>
    <w:p w:rsidR="001F3628" w:rsidRDefault="001F3628" w:rsidP="00EB7669">
      <w:pPr>
        <w:spacing w:before="0" w:after="0" w:line="240" w:lineRule="auto"/>
        <w:ind w:firstLine="426"/>
        <w:rPr>
          <w:rFonts w:cs="Times New Roman"/>
          <w:b/>
          <w:szCs w:val="28"/>
          <w:lang w:val="de-DE"/>
        </w:rPr>
      </w:pPr>
    </w:p>
    <w:p w:rsidR="001F3628" w:rsidRDefault="001F3628" w:rsidP="00EB7669">
      <w:pPr>
        <w:spacing w:before="0" w:after="0" w:line="240" w:lineRule="auto"/>
        <w:ind w:firstLine="426"/>
        <w:rPr>
          <w:rFonts w:cs="Times New Roman"/>
          <w:b/>
          <w:szCs w:val="28"/>
          <w:lang w:val="de-DE"/>
        </w:rPr>
      </w:pPr>
    </w:p>
    <w:p w:rsidR="00E81D06" w:rsidRDefault="00E81D06" w:rsidP="00EB7669">
      <w:pPr>
        <w:spacing w:before="0" w:after="0" w:line="240" w:lineRule="auto"/>
        <w:ind w:firstLine="426"/>
        <w:rPr>
          <w:rFonts w:cs="Times New Roman"/>
          <w:b/>
          <w:szCs w:val="28"/>
          <w:lang w:val="de-DE"/>
        </w:rPr>
      </w:pPr>
    </w:p>
    <w:p w:rsidR="00E81D06" w:rsidRDefault="00E81D06" w:rsidP="00EB7669">
      <w:pPr>
        <w:spacing w:before="0" w:after="0" w:line="240" w:lineRule="auto"/>
        <w:ind w:firstLine="426"/>
        <w:rPr>
          <w:rFonts w:cs="Times New Roman"/>
          <w:b/>
          <w:szCs w:val="28"/>
          <w:lang w:val="de-DE"/>
        </w:rPr>
      </w:pPr>
    </w:p>
    <w:p w:rsidR="00E81D06" w:rsidRDefault="00E81D06" w:rsidP="00EB7669">
      <w:pPr>
        <w:spacing w:before="0" w:after="0" w:line="240" w:lineRule="auto"/>
        <w:ind w:firstLine="426"/>
        <w:rPr>
          <w:rFonts w:cs="Times New Roman"/>
          <w:b/>
          <w:szCs w:val="28"/>
          <w:lang w:val="de-DE"/>
        </w:rPr>
      </w:pPr>
    </w:p>
    <w:p w:rsidR="00E81D06" w:rsidRDefault="00E81D06" w:rsidP="00EB7669">
      <w:pPr>
        <w:spacing w:before="0" w:after="0" w:line="240" w:lineRule="auto"/>
        <w:ind w:firstLine="426"/>
        <w:rPr>
          <w:rFonts w:cs="Times New Roman"/>
          <w:b/>
          <w:szCs w:val="28"/>
          <w:lang w:val="de-DE"/>
        </w:rPr>
      </w:pPr>
    </w:p>
    <w:p w:rsidR="00E81D06" w:rsidRDefault="00E81D06" w:rsidP="00EB7669">
      <w:pPr>
        <w:spacing w:before="0" w:after="0" w:line="240" w:lineRule="auto"/>
        <w:ind w:firstLine="426"/>
        <w:rPr>
          <w:rFonts w:cs="Times New Roman"/>
          <w:b/>
          <w:szCs w:val="28"/>
          <w:lang w:val="de-DE"/>
        </w:rPr>
      </w:pPr>
    </w:p>
    <w:p w:rsidR="00E81D06" w:rsidRDefault="00E81D06" w:rsidP="00EB7669">
      <w:pPr>
        <w:spacing w:before="0" w:after="0" w:line="240" w:lineRule="auto"/>
        <w:ind w:firstLine="426"/>
        <w:rPr>
          <w:rFonts w:cs="Times New Roman"/>
          <w:b/>
          <w:szCs w:val="28"/>
          <w:lang w:val="de-DE"/>
        </w:rPr>
      </w:pPr>
    </w:p>
    <w:p w:rsidR="00E81D06" w:rsidRDefault="00E81D06" w:rsidP="00EB7669">
      <w:pPr>
        <w:spacing w:before="0" w:after="0" w:line="240" w:lineRule="auto"/>
        <w:ind w:firstLine="426"/>
        <w:rPr>
          <w:rFonts w:cs="Times New Roman"/>
          <w:b/>
          <w:szCs w:val="28"/>
          <w:lang w:val="de-DE"/>
        </w:rPr>
      </w:pPr>
    </w:p>
    <w:p w:rsidR="00E81D06" w:rsidRDefault="00E81D06" w:rsidP="00EB7669">
      <w:pPr>
        <w:spacing w:before="0" w:after="0" w:line="240" w:lineRule="auto"/>
        <w:ind w:firstLine="426"/>
        <w:rPr>
          <w:rFonts w:cs="Times New Roman"/>
          <w:b/>
          <w:szCs w:val="28"/>
          <w:lang w:val="de-DE"/>
        </w:rPr>
      </w:pPr>
    </w:p>
    <w:p w:rsidR="00E81D06" w:rsidRDefault="00E81D06" w:rsidP="00EB7669">
      <w:pPr>
        <w:spacing w:before="0" w:after="0" w:line="240" w:lineRule="auto"/>
        <w:ind w:firstLine="426"/>
        <w:rPr>
          <w:rFonts w:cs="Times New Roman"/>
          <w:b/>
          <w:szCs w:val="28"/>
          <w:lang w:val="de-DE"/>
        </w:rPr>
      </w:pPr>
    </w:p>
    <w:p w:rsidR="00E81D06" w:rsidRDefault="00E81D06" w:rsidP="00EB7669">
      <w:pPr>
        <w:spacing w:before="0" w:after="0" w:line="240" w:lineRule="auto"/>
        <w:ind w:firstLine="426"/>
        <w:rPr>
          <w:rFonts w:cs="Times New Roman"/>
          <w:b/>
          <w:szCs w:val="28"/>
          <w:lang w:val="de-DE"/>
        </w:rPr>
      </w:pPr>
    </w:p>
    <w:p w:rsidR="00E81D06" w:rsidRDefault="00E81D06" w:rsidP="00EB7669">
      <w:pPr>
        <w:spacing w:before="0" w:after="0" w:line="240" w:lineRule="auto"/>
        <w:ind w:firstLine="426"/>
        <w:rPr>
          <w:rFonts w:cs="Times New Roman"/>
          <w:b/>
          <w:szCs w:val="28"/>
          <w:lang w:val="de-DE"/>
        </w:rPr>
      </w:pPr>
    </w:p>
    <w:p w:rsidR="00E81D06" w:rsidRDefault="00E81D06" w:rsidP="00EB7669">
      <w:pPr>
        <w:spacing w:before="0" w:after="0" w:line="240" w:lineRule="auto"/>
        <w:ind w:firstLine="426"/>
        <w:rPr>
          <w:rFonts w:cs="Times New Roman"/>
          <w:b/>
          <w:szCs w:val="28"/>
          <w:lang w:val="de-DE"/>
        </w:rPr>
      </w:pPr>
    </w:p>
    <w:p w:rsidR="00E81D06" w:rsidRDefault="00E81D06" w:rsidP="00EB7669">
      <w:pPr>
        <w:spacing w:before="0" w:after="0" w:line="240" w:lineRule="auto"/>
        <w:ind w:firstLine="426"/>
        <w:rPr>
          <w:rFonts w:cs="Times New Roman"/>
          <w:b/>
          <w:szCs w:val="28"/>
          <w:lang w:val="de-DE"/>
        </w:rPr>
      </w:pPr>
    </w:p>
    <w:p w:rsidR="00E81D06" w:rsidRDefault="00E81D06" w:rsidP="00EB7669">
      <w:pPr>
        <w:spacing w:before="0" w:after="0" w:line="240" w:lineRule="auto"/>
        <w:ind w:firstLine="426"/>
        <w:rPr>
          <w:rFonts w:cs="Times New Roman"/>
          <w:b/>
          <w:szCs w:val="28"/>
          <w:lang w:val="de-DE"/>
        </w:rPr>
      </w:pPr>
    </w:p>
    <w:p w:rsidR="00E81D06" w:rsidRDefault="00E81D06" w:rsidP="00EB7669">
      <w:pPr>
        <w:spacing w:before="0" w:after="0" w:line="240" w:lineRule="auto"/>
        <w:ind w:firstLine="426"/>
        <w:rPr>
          <w:rFonts w:cs="Times New Roman"/>
          <w:b/>
          <w:szCs w:val="28"/>
          <w:lang w:val="de-DE"/>
        </w:rPr>
      </w:pPr>
    </w:p>
    <w:p w:rsidR="00E81D06" w:rsidRDefault="00E81D06" w:rsidP="00EB7669">
      <w:pPr>
        <w:spacing w:before="0" w:after="0" w:line="240" w:lineRule="auto"/>
        <w:ind w:firstLine="426"/>
        <w:rPr>
          <w:rFonts w:cs="Times New Roman"/>
          <w:b/>
          <w:szCs w:val="28"/>
          <w:lang w:val="de-DE"/>
        </w:rPr>
      </w:pPr>
    </w:p>
    <w:p w:rsidR="00E81D06" w:rsidRDefault="00E81D06" w:rsidP="00EB7669">
      <w:pPr>
        <w:spacing w:before="0" w:after="0" w:line="240" w:lineRule="auto"/>
        <w:ind w:firstLine="426"/>
        <w:rPr>
          <w:rFonts w:cs="Times New Roman"/>
          <w:b/>
          <w:szCs w:val="28"/>
          <w:lang w:val="de-DE"/>
        </w:rPr>
      </w:pPr>
    </w:p>
    <w:p w:rsidR="00E81D06" w:rsidRDefault="00E81D06" w:rsidP="00EB7669">
      <w:pPr>
        <w:spacing w:before="0" w:after="0" w:line="240" w:lineRule="auto"/>
        <w:ind w:firstLine="426"/>
        <w:rPr>
          <w:rFonts w:cs="Times New Roman"/>
          <w:b/>
          <w:szCs w:val="28"/>
          <w:lang w:val="de-DE"/>
        </w:rPr>
      </w:pPr>
    </w:p>
    <w:p w:rsidR="00E81D06" w:rsidRDefault="00E81D06" w:rsidP="00EB7669">
      <w:pPr>
        <w:spacing w:before="0" w:after="0" w:line="240" w:lineRule="auto"/>
        <w:ind w:firstLine="426"/>
        <w:rPr>
          <w:rFonts w:cs="Times New Roman"/>
          <w:b/>
          <w:szCs w:val="28"/>
          <w:lang w:val="de-DE"/>
        </w:rPr>
      </w:pPr>
    </w:p>
    <w:p w:rsidR="00E81D06" w:rsidRDefault="00E81D06" w:rsidP="00EB7669">
      <w:pPr>
        <w:spacing w:before="0" w:after="0" w:line="240" w:lineRule="auto"/>
        <w:ind w:firstLine="426"/>
        <w:rPr>
          <w:rFonts w:cs="Times New Roman"/>
          <w:b/>
          <w:szCs w:val="28"/>
          <w:lang w:val="de-DE"/>
        </w:rPr>
      </w:pPr>
    </w:p>
    <w:p w:rsidR="00E81D06" w:rsidRDefault="00E81D06" w:rsidP="00EB7669">
      <w:pPr>
        <w:spacing w:before="0" w:after="0" w:line="240" w:lineRule="auto"/>
        <w:ind w:firstLine="426"/>
        <w:rPr>
          <w:rFonts w:cs="Times New Roman"/>
          <w:b/>
          <w:szCs w:val="28"/>
          <w:lang w:val="de-DE"/>
        </w:rPr>
      </w:pPr>
    </w:p>
    <w:p w:rsidR="00E81D06" w:rsidRDefault="00E81D06" w:rsidP="00EB7669">
      <w:pPr>
        <w:spacing w:before="0" w:after="0" w:line="240" w:lineRule="auto"/>
        <w:ind w:firstLine="426"/>
        <w:rPr>
          <w:rFonts w:cs="Times New Roman"/>
          <w:b/>
          <w:szCs w:val="28"/>
          <w:lang w:val="de-DE"/>
        </w:rPr>
      </w:pPr>
    </w:p>
    <w:p w:rsidR="00E81D06" w:rsidRDefault="00E81D06" w:rsidP="00EB7669">
      <w:pPr>
        <w:spacing w:before="0" w:after="0" w:line="240" w:lineRule="auto"/>
        <w:ind w:firstLine="426"/>
        <w:rPr>
          <w:rFonts w:cs="Times New Roman"/>
          <w:b/>
          <w:szCs w:val="28"/>
          <w:lang w:val="de-DE"/>
        </w:rPr>
      </w:pPr>
    </w:p>
    <w:p w:rsidR="00E81D06" w:rsidRDefault="00E81D06" w:rsidP="00EB7669">
      <w:pPr>
        <w:spacing w:before="0" w:after="0" w:line="240" w:lineRule="auto"/>
        <w:ind w:firstLine="426"/>
        <w:rPr>
          <w:rFonts w:cs="Times New Roman"/>
          <w:b/>
          <w:szCs w:val="28"/>
          <w:lang w:val="de-DE"/>
        </w:rPr>
      </w:pPr>
    </w:p>
    <w:p w:rsidR="00E81D06" w:rsidRDefault="00E81D06" w:rsidP="00EB7669">
      <w:pPr>
        <w:spacing w:before="0" w:after="0" w:line="240" w:lineRule="auto"/>
        <w:ind w:firstLine="426"/>
        <w:rPr>
          <w:rFonts w:cs="Times New Roman"/>
          <w:b/>
          <w:szCs w:val="28"/>
          <w:lang w:val="de-DE"/>
        </w:rPr>
      </w:pPr>
    </w:p>
    <w:p w:rsidR="00E81D06" w:rsidRDefault="00E81D06" w:rsidP="00EB7669">
      <w:pPr>
        <w:spacing w:before="0" w:after="0" w:line="240" w:lineRule="auto"/>
        <w:ind w:firstLine="426"/>
        <w:rPr>
          <w:rFonts w:cs="Times New Roman"/>
          <w:b/>
          <w:szCs w:val="28"/>
          <w:lang w:val="de-DE"/>
        </w:rPr>
      </w:pPr>
    </w:p>
    <w:p w:rsidR="00E81D06" w:rsidRDefault="00E81D06" w:rsidP="00EB7669">
      <w:pPr>
        <w:spacing w:before="0" w:after="0" w:line="240" w:lineRule="auto"/>
        <w:ind w:firstLine="426"/>
        <w:rPr>
          <w:rFonts w:cs="Times New Roman"/>
          <w:b/>
          <w:szCs w:val="28"/>
          <w:lang w:val="de-DE"/>
        </w:rPr>
      </w:pPr>
    </w:p>
    <w:p w:rsidR="00E81D06" w:rsidRDefault="00E81D06" w:rsidP="00EB7669">
      <w:pPr>
        <w:spacing w:before="0" w:after="0" w:line="240" w:lineRule="auto"/>
        <w:ind w:firstLine="426"/>
        <w:rPr>
          <w:rFonts w:cs="Times New Roman"/>
          <w:b/>
          <w:szCs w:val="28"/>
          <w:lang w:val="de-DE"/>
        </w:rPr>
      </w:pPr>
    </w:p>
    <w:p w:rsidR="00E81D06" w:rsidRDefault="00E81D06" w:rsidP="00EB7669">
      <w:pPr>
        <w:spacing w:before="0" w:after="0" w:line="240" w:lineRule="auto"/>
        <w:ind w:firstLine="426"/>
        <w:rPr>
          <w:rFonts w:cs="Times New Roman"/>
          <w:b/>
          <w:szCs w:val="28"/>
          <w:lang w:val="de-DE"/>
        </w:rPr>
      </w:pPr>
    </w:p>
    <w:p w:rsidR="00E81D06" w:rsidRDefault="00E81D06" w:rsidP="00EB7669">
      <w:pPr>
        <w:spacing w:before="0" w:after="0" w:line="240" w:lineRule="auto"/>
        <w:ind w:firstLine="426"/>
        <w:rPr>
          <w:rFonts w:cs="Times New Roman"/>
          <w:b/>
          <w:szCs w:val="28"/>
          <w:lang w:val="de-DE"/>
        </w:rPr>
      </w:pPr>
    </w:p>
    <w:p w:rsidR="001F3628" w:rsidRDefault="001F3628" w:rsidP="00EB7669">
      <w:pPr>
        <w:spacing w:before="0" w:after="0" w:line="240" w:lineRule="auto"/>
        <w:ind w:firstLine="426"/>
        <w:rPr>
          <w:rFonts w:cs="Times New Roman"/>
          <w:b/>
          <w:szCs w:val="28"/>
          <w:lang w:val="de-DE"/>
        </w:rPr>
      </w:pPr>
    </w:p>
    <w:p w:rsidR="006C44AC" w:rsidRDefault="006C44AC" w:rsidP="00EB7669">
      <w:pPr>
        <w:spacing w:before="0" w:after="0" w:line="240" w:lineRule="auto"/>
        <w:ind w:firstLine="426"/>
        <w:rPr>
          <w:rFonts w:cs="Times New Roman"/>
          <w:b/>
          <w:szCs w:val="28"/>
          <w:lang w:val="de-DE"/>
        </w:rPr>
      </w:pPr>
    </w:p>
    <w:p w:rsidR="006C44AC" w:rsidRDefault="006C44AC" w:rsidP="00EB7669">
      <w:pPr>
        <w:spacing w:before="0" w:after="0" w:line="240" w:lineRule="auto"/>
        <w:ind w:firstLine="426"/>
        <w:rPr>
          <w:rFonts w:cs="Times New Roman"/>
          <w:b/>
          <w:szCs w:val="28"/>
          <w:lang w:val="de-DE"/>
        </w:rPr>
      </w:pPr>
    </w:p>
    <w:p w:rsidR="006C44AC" w:rsidRDefault="006C44AC" w:rsidP="00EB7669">
      <w:pPr>
        <w:spacing w:before="0" w:after="0" w:line="240" w:lineRule="auto"/>
        <w:ind w:firstLine="426"/>
        <w:rPr>
          <w:rFonts w:cs="Times New Roman"/>
          <w:b/>
          <w:szCs w:val="28"/>
          <w:lang w:val="de-DE"/>
        </w:rPr>
      </w:pPr>
    </w:p>
    <w:p w:rsidR="001F3628" w:rsidRPr="002E683A" w:rsidRDefault="001F3628" w:rsidP="00EB7669">
      <w:pPr>
        <w:spacing w:before="0" w:after="0" w:line="240" w:lineRule="auto"/>
        <w:ind w:firstLine="426"/>
        <w:rPr>
          <w:rFonts w:cs="Times New Roman"/>
          <w:szCs w:val="28"/>
          <w:lang w:val="de-DE"/>
        </w:rPr>
      </w:pPr>
    </w:p>
    <w:sectPr w:rsidR="001F3628" w:rsidRPr="002E683A" w:rsidSect="00FC2E00">
      <w:footerReference w:type="default" r:id="rId7"/>
      <w:pgSz w:w="11906" w:h="16838" w:code="9"/>
      <w:pgMar w:top="851" w:right="851" w:bottom="851" w:left="1701" w:header="709" w:footer="149"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DE2" w:rsidRDefault="00267DE2">
      <w:pPr>
        <w:spacing w:before="0" w:after="0" w:line="240" w:lineRule="auto"/>
      </w:pPr>
      <w:r>
        <w:separator/>
      </w:r>
    </w:p>
  </w:endnote>
  <w:endnote w:type="continuationSeparator" w:id="0">
    <w:p w:rsidR="00267DE2" w:rsidRDefault="00267DE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820888"/>
      <w:docPartObj>
        <w:docPartGallery w:val="Page Numbers (Bottom of Page)"/>
        <w:docPartUnique/>
      </w:docPartObj>
    </w:sdtPr>
    <w:sdtEndPr>
      <w:rPr>
        <w:rFonts w:ascii="Times New Roman" w:hAnsi="Times New Roman" w:cs="Times New Roman"/>
        <w:noProof/>
      </w:rPr>
    </w:sdtEndPr>
    <w:sdtContent>
      <w:p w:rsidR="003C6113" w:rsidRPr="0052560F" w:rsidRDefault="003F69AD">
        <w:pPr>
          <w:pStyle w:val="Footer"/>
          <w:jc w:val="center"/>
          <w:rPr>
            <w:rFonts w:ascii="Times New Roman" w:hAnsi="Times New Roman" w:cs="Times New Roman"/>
          </w:rPr>
        </w:pPr>
        <w:r w:rsidRPr="0052560F">
          <w:rPr>
            <w:rFonts w:ascii="Times New Roman" w:hAnsi="Times New Roman" w:cs="Times New Roman"/>
          </w:rPr>
          <w:fldChar w:fldCharType="begin"/>
        </w:r>
        <w:r w:rsidRPr="0052560F">
          <w:rPr>
            <w:rFonts w:ascii="Times New Roman" w:hAnsi="Times New Roman" w:cs="Times New Roman"/>
          </w:rPr>
          <w:instrText xml:space="preserve"> PAGE   \* MERGEFORMAT </w:instrText>
        </w:r>
        <w:r w:rsidRPr="0052560F">
          <w:rPr>
            <w:rFonts w:ascii="Times New Roman" w:hAnsi="Times New Roman" w:cs="Times New Roman"/>
          </w:rPr>
          <w:fldChar w:fldCharType="separate"/>
        </w:r>
        <w:r w:rsidR="00FC6B53">
          <w:rPr>
            <w:rFonts w:ascii="Times New Roman" w:hAnsi="Times New Roman" w:cs="Times New Roman"/>
            <w:noProof/>
          </w:rPr>
          <w:t>9</w:t>
        </w:r>
        <w:r w:rsidRPr="0052560F">
          <w:rPr>
            <w:rFonts w:ascii="Times New Roman" w:hAnsi="Times New Roman" w:cs="Times New Roman"/>
            <w:noProof/>
          </w:rPr>
          <w:fldChar w:fldCharType="end"/>
        </w:r>
      </w:p>
    </w:sdtContent>
  </w:sdt>
  <w:p w:rsidR="003C6113" w:rsidRDefault="00267DE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DE2" w:rsidRDefault="00267DE2">
      <w:pPr>
        <w:spacing w:before="0" w:after="0" w:line="240" w:lineRule="auto"/>
      </w:pPr>
      <w:r>
        <w:separator/>
      </w:r>
    </w:p>
  </w:footnote>
  <w:footnote w:type="continuationSeparator" w:id="0">
    <w:p w:rsidR="00267DE2" w:rsidRDefault="00267DE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90497"/>
    <w:multiLevelType w:val="hybridMultilevel"/>
    <w:tmpl w:val="E45A0A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C4771B"/>
    <w:multiLevelType w:val="hybridMultilevel"/>
    <w:tmpl w:val="E45A0A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484A62"/>
    <w:multiLevelType w:val="hybridMultilevel"/>
    <w:tmpl w:val="A13C18B8"/>
    <w:lvl w:ilvl="0" w:tplc="F102859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675F7E21"/>
    <w:multiLevelType w:val="hybridMultilevel"/>
    <w:tmpl w:val="4B06AD04"/>
    <w:lvl w:ilvl="0" w:tplc="16C6EE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501AC8"/>
    <w:multiLevelType w:val="hybridMultilevel"/>
    <w:tmpl w:val="4762DBD2"/>
    <w:lvl w:ilvl="0" w:tplc="633A1558">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39C"/>
    <w:rsid w:val="00020737"/>
    <w:rsid w:val="000343C8"/>
    <w:rsid w:val="00036E9C"/>
    <w:rsid w:val="00042374"/>
    <w:rsid w:val="00047962"/>
    <w:rsid w:val="000572E0"/>
    <w:rsid w:val="00097B5B"/>
    <w:rsid w:val="000A08DC"/>
    <w:rsid w:val="000C1DF2"/>
    <w:rsid w:val="000E3816"/>
    <w:rsid w:val="000F2A49"/>
    <w:rsid w:val="000F52B0"/>
    <w:rsid w:val="00105C8C"/>
    <w:rsid w:val="0012025F"/>
    <w:rsid w:val="00126994"/>
    <w:rsid w:val="0013061B"/>
    <w:rsid w:val="001407E7"/>
    <w:rsid w:val="001427B4"/>
    <w:rsid w:val="00164BED"/>
    <w:rsid w:val="00172479"/>
    <w:rsid w:val="0018181B"/>
    <w:rsid w:val="001E31F0"/>
    <w:rsid w:val="001F333C"/>
    <w:rsid w:val="001F3628"/>
    <w:rsid w:val="001F3F9C"/>
    <w:rsid w:val="0020200E"/>
    <w:rsid w:val="00211C6B"/>
    <w:rsid w:val="002215A4"/>
    <w:rsid w:val="00227E13"/>
    <w:rsid w:val="0024119B"/>
    <w:rsid w:val="002600B0"/>
    <w:rsid w:val="00261916"/>
    <w:rsid w:val="00267DE2"/>
    <w:rsid w:val="0027264C"/>
    <w:rsid w:val="00272FA4"/>
    <w:rsid w:val="0027395B"/>
    <w:rsid w:val="00276767"/>
    <w:rsid w:val="00277FCE"/>
    <w:rsid w:val="00282BAD"/>
    <w:rsid w:val="00290969"/>
    <w:rsid w:val="00292828"/>
    <w:rsid w:val="002C5F4F"/>
    <w:rsid w:val="002D5D63"/>
    <w:rsid w:val="002E1C0C"/>
    <w:rsid w:val="002E683A"/>
    <w:rsid w:val="002E6F2D"/>
    <w:rsid w:val="00303372"/>
    <w:rsid w:val="00331A5D"/>
    <w:rsid w:val="00345536"/>
    <w:rsid w:val="0034635F"/>
    <w:rsid w:val="003513C0"/>
    <w:rsid w:val="00353CC3"/>
    <w:rsid w:val="00371854"/>
    <w:rsid w:val="00381FB4"/>
    <w:rsid w:val="00391D63"/>
    <w:rsid w:val="003A0EA4"/>
    <w:rsid w:val="003A375B"/>
    <w:rsid w:val="003F69AD"/>
    <w:rsid w:val="00405EEB"/>
    <w:rsid w:val="00413017"/>
    <w:rsid w:val="00417BC9"/>
    <w:rsid w:val="00441EB6"/>
    <w:rsid w:val="00453C40"/>
    <w:rsid w:val="00454F70"/>
    <w:rsid w:val="00471EDE"/>
    <w:rsid w:val="0048175A"/>
    <w:rsid w:val="00490C17"/>
    <w:rsid w:val="004977C8"/>
    <w:rsid w:val="004C0457"/>
    <w:rsid w:val="004C489C"/>
    <w:rsid w:val="004E09C7"/>
    <w:rsid w:val="004E1CAF"/>
    <w:rsid w:val="004F67CC"/>
    <w:rsid w:val="0052560F"/>
    <w:rsid w:val="005610E6"/>
    <w:rsid w:val="00565D2E"/>
    <w:rsid w:val="0059779B"/>
    <w:rsid w:val="005B4B9A"/>
    <w:rsid w:val="006173A2"/>
    <w:rsid w:val="00625DA8"/>
    <w:rsid w:val="00644F62"/>
    <w:rsid w:val="00651539"/>
    <w:rsid w:val="00653111"/>
    <w:rsid w:val="0066449E"/>
    <w:rsid w:val="00664930"/>
    <w:rsid w:val="006706AF"/>
    <w:rsid w:val="006838CC"/>
    <w:rsid w:val="006975A5"/>
    <w:rsid w:val="006C3925"/>
    <w:rsid w:val="006C44AC"/>
    <w:rsid w:val="006D1369"/>
    <w:rsid w:val="006D47C8"/>
    <w:rsid w:val="006D7EEC"/>
    <w:rsid w:val="006E6CA2"/>
    <w:rsid w:val="006E77E3"/>
    <w:rsid w:val="006F15EF"/>
    <w:rsid w:val="00713059"/>
    <w:rsid w:val="0072157E"/>
    <w:rsid w:val="00723FCC"/>
    <w:rsid w:val="00735050"/>
    <w:rsid w:val="0075275A"/>
    <w:rsid w:val="00772DD1"/>
    <w:rsid w:val="00775501"/>
    <w:rsid w:val="00785BDF"/>
    <w:rsid w:val="007C4939"/>
    <w:rsid w:val="007F07CA"/>
    <w:rsid w:val="007F26B7"/>
    <w:rsid w:val="007F5920"/>
    <w:rsid w:val="007F7DB3"/>
    <w:rsid w:val="00807A66"/>
    <w:rsid w:val="008104CB"/>
    <w:rsid w:val="00844E8D"/>
    <w:rsid w:val="008502A8"/>
    <w:rsid w:val="00864BA8"/>
    <w:rsid w:val="00871A7A"/>
    <w:rsid w:val="00887B88"/>
    <w:rsid w:val="008A0E3F"/>
    <w:rsid w:val="008A5E63"/>
    <w:rsid w:val="008E1C1E"/>
    <w:rsid w:val="00910263"/>
    <w:rsid w:val="00912EC7"/>
    <w:rsid w:val="00922637"/>
    <w:rsid w:val="00923388"/>
    <w:rsid w:val="0092339C"/>
    <w:rsid w:val="00932043"/>
    <w:rsid w:val="00946189"/>
    <w:rsid w:val="0097288E"/>
    <w:rsid w:val="00977339"/>
    <w:rsid w:val="009C1F9D"/>
    <w:rsid w:val="009C252E"/>
    <w:rsid w:val="009C67F9"/>
    <w:rsid w:val="009D1243"/>
    <w:rsid w:val="00A002D9"/>
    <w:rsid w:val="00A121C1"/>
    <w:rsid w:val="00A14C03"/>
    <w:rsid w:val="00A6137F"/>
    <w:rsid w:val="00AB1F00"/>
    <w:rsid w:val="00AB2782"/>
    <w:rsid w:val="00AC2EE2"/>
    <w:rsid w:val="00AE1CBC"/>
    <w:rsid w:val="00AE2D43"/>
    <w:rsid w:val="00AF0581"/>
    <w:rsid w:val="00B10D44"/>
    <w:rsid w:val="00B402A8"/>
    <w:rsid w:val="00B54DFF"/>
    <w:rsid w:val="00B641BD"/>
    <w:rsid w:val="00B71822"/>
    <w:rsid w:val="00BA7265"/>
    <w:rsid w:val="00BC26E8"/>
    <w:rsid w:val="00BC3755"/>
    <w:rsid w:val="00BC7F8A"/>
    <w:rsid w:val="00BD43AA"/>
    <w:rsid w:val="00BF1F35"/>
    <w:rsid w:val="00C07C2C"/>
    <w:rsid w:val="00C13E69"/>
    <w:rsid w:val="00C162F2"/>
    <w:rsid w:val="00C1660F"/>
    <w:rsid w:val="00C17494"/>
    <w:rsid w:val="00C24314"/>
    <w:rsid w:val="00C36B91"/>
    <w:rsid w:val="00C56462"/>
    <w:rsid w:val="00C573CD"/>
    <w:rsid w:val="00C625FD"/>
    <w:rsid w:val="00C634E6"/>
    <w:rsid w:val="00C67266"/>
    <w:rsid w:val="00C744FB"/>
    <w:rsid w:val="00C93890"/>
    <w:rsid w:val="00C960A6"/>
    <w:rsid w:val="00CB71DE"/>
    <w:rsid w:val="00CD054F"/>
    <w:rsid w:val="00CD424F"/>
    <w:rsid w:val="00CE28CB"/>
    <w:rsid w:val="00CE3AB3"/>
    <w:rsid w:val="00CF4D83"/>
    <w:rsid w:val="00D11C15"/>
    <w:rsid w:val="00D24814"/>
    <w:rsid w:val="00D24C4F"/>
    <w:rsid w:val="00D37984"/>
    <w:rsid w:val="00D664DB"/>
    <w:rsid w:val="00D66F10"/>
    <w:rsid w:val="00D75B01"/>
    <w:rsid w:val="00D94653"/>
    <w:rsid w:val="00DA3CC9"/>
    <w:rsid w:val="00DB3446"/>
    <w:rsid w:val="00DC7EBB"/>
    <w:rsid w:val="00DE47CD"/>
    <w:rsid w:val="00E01C79"/>
    <w:rsid w:val="00E0431D"/>
    <w:rsid w:val="00E05E35"/>
    <w:rsid w:val="00E11095"/>
    <w:rsid w:val="00E16BCE"/>
    <w:rsid w:val="00E517E1"/>
    <w:rsid w:val="00E51F8D"/>
    <w:rsid w:val="00E60E57"/>
    <w:rsid w:val="00E74618"/>
    <w:rsid w:val="00E81C5B"/>
    <w:rsid w:val="00E81D06"/>
    <w:rsid w:val="00E82006"/>
    <w:rsid w:val="00EA425A"/>
    <w:rsid w:val="00EB7669"/>
    <w:rsid w:val="00EC6327"/>
    <w:rsid w:val="00ED5178"/>
    <w:rsid w:val="00ED55E3"/>
    <w:rsid w:val="00F107DF"/>
    <w:rsid w:val="00F25F1F"/>
    <w:rsid w:val="00F31A59"/>
    <w:rsid w:val="00F36B98"/>
    <w:rsid w:val="00F42AC6"/>
    <w:rsid w:val="00F64A7B"/>
    <w:rsid w:val="00FA039C"/>
    <w:rsid w:val="00FA66AB"/>
    <w:rsid w:val="00FB3C05"/>
    <w:rsid w:val="00FB6D22"/>
    <w:rsid w:val="00FC2E00"/>
    <w:rsid w:val="00FC6B53"/>
    <w:rsid w:val="00FF4E5B"/>
    <w:rsid w:val="00FF7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C4C48"/>
  <w15:chartTrackingRefBased/>
  <w15:docId w15:val="{BB75987B-880C-42C9-9952-355DE0768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19B"/>
    <w:pPr>
      <w:spacing w:before="120" w:after="120" w:line="324" w:lineRule="auto"/>
      <w:jc w:val="both"/>
    </w:pPr>
  </w:style>
  <w:style w:type="paragraph" w:styleId="Heading1">
    <w:name w:val="heading 1"/>
    <w:basedOn w:val="Normal"/>
    <w:next w:val="Normal"/>
    <w:link w:val="Heading1Char"/>
    <w:autoRedefine/>
    <w:uiPriority w:val="9"/>
    <w:qFormat/>
    <w:rsid w:val="0024119B"/>
    <w:pPr>
      <w:keepNext/>
      <w:keepLines/>
      <w:spacing w:before="24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table" w:styleId="TableGrid">
    <w:name w:val="Table Grid"/>
    <w:basedOn w:val="TableNormal"/>
    <w:uiPriority w:val="59"/>
    <w:rsid w:val="00FA039C"/>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FA039C"/>
    <w:pPr>
      <w:tabs>
        <w:tab w:val="center" w:pos="4680"/>
        <w:tab w:val="right" w:pos="9360"/>
      </w:tabs>
      <w:spacing w:before="0" w:after="0" w:line="240" w:lineRule="auto"/>
      <w:jc w:val="left"/>
    </w:pPr>
    <w:rPr>
      <w:rFonts w:asciiTheme="minorHAnsi" w:hAnsiTheme="minorHAnsi"/>
      <w:sz w:val="22"/>
    </w:rPr>
  </w:style>
  <w:style w:type="character" w:customStyle="1" w:styleId="FooterChar">
    <w:name w:val="Footer Char"/>
    <w:basedOn w:val="DefaultParagraphFont"/>
    <w:link w:val="Footer"/>
    <w:uiPriority w:val="99"/>
    <w:rsid w:val="00FA039C"/>
    <w:rPr>
      <w:rFonts w:asciiTheme="minorHAnsi" w:hAnsiTheme="minorHAnsi"/>
      <w:sz w:val="22"/>
    </w:rPr>
  </w:style>
  <w:style w:type="character" w:customStyle="1" w:styleId="fontstyle01">
    <w:name w:val="fontstyle01"/>
    <w:basedOn w:val="DefaultParagraphFont"/>
    <w:rsid w:val="00FA039C"/>
    <w:rPr>
      <w:rFonts w:ascii="Times New Roman" w:hAnsi="Times New Roman" w:cs="Times New Roman" w:hint="default"/>
      <w:b w:val="0"/>
      <w:bCs w:val="0"/>
      <w:i w:val="0"/>
      <w:iCs w:val="0"/>
      <w:color w:val="000000"/>
      <w:sz w:val="26"/>
      <w:szCs w:val="26"/>
    </w:rPr>
  </w:style>
  <w:style w:type="character" w:customStyle="1" w:styleId="Tablecaption">
    <w:name w:val="Table caption_"/>
    <w:link w:val="Tablecaption0"/>
    <w:rsid w:val="00FA039C"/>
    <w:rPr>
      <w:b/>
      <w:bCs/>
      <w:color w:val="1D1C1C"/>
      <w:sz w:val="26"/>
      <w:szCs w:val="26"/>
      <w:shd w:val="clear" w:color="auto" w:fill="FFFFFF"/>
    </w:rPr>
  </w:style>
  <w:style w:type="paragraph" w:customStyle="1" w:styleId="Tablecaption0">
    <w:name w:val="Table caption"/>
    <w:basedOn w:val="Normal"/>
    <w:link w:val="Tablecaption"/>
    <w:rsid w:val="00FA039C"/>
    <w:pPr>
      <w:widowControl w:val="0"/>
      <w:shd w:val="clear" w:color="auto" w:fill="FFFFFF"/>
      <w:spacing w:before="0" w:after="0" w:line="240" w:lineRule="auto"/>
      <w:jc w:val="center"/>
    </w:pPr>
    <w:rPr>
      <w:b/>
      <w:bCs/>
      <w:color w:val="1D1C1C"/>
      <w:sz w:val="26"/>
      <w:szCs w:val="26"/>
    </w:rPr>
  </w:style>
  <w:style w:type="character" w:customStyle="1" w:styleId="Picturecaption">
    <w:name w:val="Picture caption_"/>
    <w:link w:val="Picturecaption0"/>
    <w:rsid w:val="00FA039C"/>
    <w:rPr>
      <w:shd w:val="clear" w:color="auto" w:fill="FFFFFF"/>
    </w:rPr>
  </w:style>
  <w:style w:type="paragraph" w:customStyle="1" w:styleId="Picturecaption0">
    <w:name w:val="Picture caption"/>
    <w:basedOn w:val="Normal"/>
    <w:link w:val="Picturecaption"/>
    <w:rsid w:val="00FA039C"/>
    <w:pPr>
      <w:widowControl w:val="0"/>
      <w:shd w:val="clear" w:color="auto" w:fill="FFFFFF"/>
      <w:spacing w:before="0" w:after="0" w:line="240" w:lineRule="auto"/>
      <w:jc w:val="center"/>
    </w:pPr>
  </w:style>
  <w:style w:type="character" w:customStyle="1" w:styleId="BodyTextChar">
    <w:name w:val="Body Text Char"/>
    <w:basedOn w:val="DefaultParagraphFont"/>
    <w:link w:val="BodyText"/>
    <w:uiPriority w:val="1"/>
    <w:rsid w:val="00FA039C"/>
    <w:rPr>
      <w:rFonts w:eastAsia="Times New Roman" w:cs="Times New Roman"/>
      <w:shd w:val="clear" w:color="auto" w:fill="FFFFFF"/>
    </w:rPr>
  </w:style>
  <w:style w:type="paragraph" w:styleId="BodyText">
    <w:name w:val="Body Text"/>
    <w:basedOn w:val="Normal"/>
    <w:link w:val="BodyTextChar"/>
    <w:uiPriority w:val="1"/>
    <w:qFormat/>
    <w:rsid w:val="00FA039C"/>
    <w:pPr>
      <w:widowControl w:val="0"/>
      <w:shd w:val="clear" w:color="auto" w:fill="FFFFFF"/>
      <w:spacing w:before="0" w:after="80" w:line="276" w:lineRule="auto"/>
      <w:ind w:firstLine="400"/>
      <w:jc w:val="left"/>
    </w:pPr>
    <w:rPr>
      <w:rFonts w:eastAsia="Times New Roman" w:cs="Times New Roman"/>
    </w:rPr>
  </w:style>
  <w:style w:type="character" w:customStyle="1" w:styleId="BodyTextChar1">
    <w:name w:val="Body Text Char1"/>
    <w:basedOn w:val="DefaultParagraphFont"/>
    <w:uiPriority w:val="99"/>
    <w:semiHidden/>
    <w:rsid w:val="00FA039C"/>
  </w:style>
  <w:style w:type="paragraph" w:styleId="NormalWeb">
    <w:name w:val="Normal (Web)"/>
    <w:basedOn w:val="Normal"/>
    <w:rsid w:val="00FA039C"/>
    <w:pPr>
      <w:spacing w:before="100" w:beforeAutospacing="1" w:after="100" w:afterAutospacing="1" w:line="240" w:lineRule="auto"/>
      <w:jc w:val="left"/>
    </w:pPr>
    <w:rPr>
      <w:rFonts w:eastAsia="Times New Roman" w:cs="Times New Roman"/>
      <w:sz w:val="24"/>
      <w:szCs w:val="24"/>
    </w:rPr>
  </w:style>
  <w:style w:type="character" w:styleId="Strong">
    <w:name w:val="Strong"/>
    <w:qFormat/>
    <w:rsid w:val="00FA039C"/>
    <w:rPr>
      <w:b/>
      <w:bCs/>
    </w:rPr>
  </w:style>
  <w:style w:type="paragraph" w:styleId="ListParagraph">
    <w:name w:val="List Paragraph"/>
    <w:basedOn w:val="Normal"/>
    <w:uiPriority w:val="34"/>
    <w:qFormat/>
    <w:rsid w:val="0052560F"/>
    <w:pPr>
      <w:ind w:left="720"/>
      <w:contextualSpacing/>
    </w:pPr>
  </w:style>
  <w:style w:type="paragraph" w:styleId="Header">
    <w:name w:val="header"/>
    <w:basedOn w:val="Normal"/>
    <w:link w:val="HeaderChar"/>
    <w:uiPriority w:val="99"/>
    <w:unhideWhenUsed/>
    <w:rsid w:val="0052560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2560F"/>
  </w:style>
  <w:style w:type="character" w:styleId="FootnoteReference">
    <w:name w:val="footnote reference"/>
    <w:basedOn w:val="DefaultParagraphFont"/>
    <w:uiPriority w:val="99"/>
    <w:semiHidden/>
    <w:unhideWhenUsed/>
    <w:rsid w:val="00723F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69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2767</Words>
  <Characters>15775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Hậu</dc:creator>
  <cp:keywords/>
  <dc:description/>
  <cp:lastModifiedBy>GoodM!</cp:lastModifiedBy>
  <cp:revision>31</cp:revision>
  <dcterms:created xsi:type="dcterms:W3CDTF">2023-11-08T10:15:00Z</dcterms:created>
  <dcterms:modified xsi:type="dcterms:W3CDTF">2023-11-08T11:21:00Z</dcterms:modified>
</cp:coreProperties>
</file>